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242" w:type="dxa"/>
        <w:tblLayout w:type="fixed"/>
        <w:tblLook w:val="04A0" w:firstRow="1" w:lastRow="0" w:firstColumn="1" w:lastColumn="0" w:noHBand="0" w:noVBand="1"/>
      </w:tblPr>
      <w:tblGrid>
        <w:gridCol w:w="2695"/>
        <w:gridCol w:w="5351"/>
        <w:gridCol w:w="1196"/>
      </w:tblGrid>
      <w:tr w:rsidR="00230302" w:rsidRPr="006D513C" w:rsidTr="00AE7E50">
        <w:trPr>
          <w:trHeight w:val="276"/>
        </w:trPr>
        <w:tc>
          <w:tcPr>
            <w:tcW w:w="2695" w:type="dxa"/>
          </w:tcPr>
          <w:p w:rsidR="00230302" w:rsidRPr="006D513C" w:rsidRDefault="00230302" w:rsidP="00AE7E50">
            <w:pPr>
              <w:jc w:val="both"/>
              <w:rPr>
                <w:rFonts w:ascii="Arial" w:hAnsi="Arial" w:cs="Arial"/>
                <w:b/>
              </w:rPr>
            </w:pPr>
            <w:r w:rsidRPr="006D513C">
              <w:rPr>
                <w:rFonts w:ascii="Arial" w:hAnsi="Arial" w:cs="Arial"/>
                <w:b/>
              </w:rPr>
              <w:t>Department</w:t>
            </w:r>
          </w:p>
        </w:tc>
        <w:tc>
          <w:tcPr>
            <w:tcW w:w="6547" w:type="dxa"/>
            <w:gridSpan w:val="2"/>
          </w:tcPr>
          <w:p w:rsidR="00230302" w:rsidRPr="006D513C" w:rsidRDefault="00230302" w:rsidP="00AE7E50">
            <w:pPr>
              <w:jc w:val="both"/>
              <w:rPr>
                <w:rFonts w:ascii="Arial" w:hAnsi="Arial" w:cs="Arial"/>
              </w:rPr>
            </w:pPr>
            <w:r w:rsidRPr="006D513C">
              <w:rPr>
                <w:rFonts w:ascii="Arial" w:hAnsi="Arial" w:cs="Arial"/>
              </w:rPr>
              <w:t>Industrial &amp; Organisational Psychology</w:t>
            </w:r>
          </w:p>
        </w:tc>
      </w:tr>
      <w:tr w:rsidR="00230302" w:rsidRPr="006D513C" w:rsidTr="00AE7E50">
        <w:trPr>
          <w:trHeight w:val="276"/>
        </w:trPr>
        <w:tc>
          <w:tcPr>
            <w:tcW w:w="2695" w:type="dxa"/>
          </w:tcPr>
          <w:p w:rsidR="00230302" w:rsidRPr="006D513C" w:rsidRDefault="00230302" w:rsidP="00AE7E50">
            <w:pPr>
              <w:jc w:val="both"/>
              <w:rPr>
                <w:rFonts w:ascii="Arial" w:hAnsi="Arial" w:cs="Arial"/>
                <w:b/>
              </w:rPr>
            </w:pPr>
            <w:r w:rsidRPr="006D513C">
              <w:rPr>
                <w:rFonts w:ascii="Arial" w:hAnsi="Arial" w:cs="Arial"/>
                <w:b/>
              </w:rPr>
              <w:t>Discipline</w:t>
            </w:r>
          </w:p>
        </w:tc>
        <w:tc>
          <w:tcPr>
            <w:tcW w:w="6547" w:type="dxa"/>
            <w:gridSpan w:val="2"/>
          </w:tcPr>
          <w:p w:rsidR="00230302" w:rsidRPr="006D513C" w:rsidRDefault="00230302" w:rsidP="00AE7E50">
            <w:pPr>
              <w:jc w:val="both"/>
              <w:rPr>
                <w:rFonts w:ascii="Arial" w:hAnsi="Arial" w:cs="Arial"/>
              </w:rPr>
            </w:pPr>
            <w:r w:rsidRPr="006D513C">
              <w:rPr>
                <w:rFonts w:ascii="Arial" w:hAnsi="Arial" w:cs="Arial"/>
              </w:rPr>
              <w:t>Industrial Psychology</w:t>
            </w:r>
          </w:p>
        </w:tc>
      </w:tr>
      <w:tr w:rsidR="00230302" w:rsidRPr="006D513C" w:rsidTr="00AE7E50">
        <w:tc>
          <w:tcPr>
            <w:tcW w:w="2695" w:type="dxa"/>
          </w:tcPr>
          <w:p w:rsidR="00230302" w:rsidRPr="006D513C" w:rsidRDefault="00230302" w:rsidP="00AE7E50">
            <w:pPr>
              <w:jc w:val="both"/>
              <w:rPr>
                <w:rFonts w:ascii="Arial" w:hAnsi="Arial" w:cs="Arial"/>
                <w:b/>
              </w:rPr>
            </w:pPr>
            <w:r w:rsidRPr="006D513C">
              <w:rPr>
                <w:rFonts w:ascii="Arial" w:hAnsi="Arial" w:cs="Arial"/>
                <w:b/>
              </w:rPr>
              <w:t>Research Focus Area</w:t>
            </w:r>
          </w:p>
        </w:tc>
        <w:tc>
          <w:tcPr>
            <w:tcW w:w="6547" w:type="dxa"/>
            <w:gridSpan w:val="2"/>
          </w:tcPr>
          <w:p w:rsidR="00230302" w:rsidRPr="006D513C" w:rsidRDefault="00230302" w:rsidP="00AE7E50">
            <w:pPr>
              <w:jc w:val="both"/>
              <w:rPr>
                <w:rFonts w:ascii="Arial" w:hAnsi="Arial" w:cs="Arial"/>
              </w:rPr>
            </w:pPr>
            <w:r w:rsidRPr="006D513C">
              <w:rPr>
                <w:rFonts w:ascii="Arial" w:hAnsi="Arial" w:cs="Arial"/>
              </w:rPr>
              <w:t>Integrity, ethics and risk</w:t>
            </w:r>
          </w:p>
        </w:tc>
      </w:tr>
      <w:tr w:rsidR="00230302" w:rsidRPr="006D513C" w:rsidTr="00AE7E50">
        <w:tc>
          <w:tcPr>
            <w:tcW w:w="2695" w:type="dxa"/>
          </w:tcPr>
          <w:p w:rsidR="00230302" w:rsidRPr="006D513C" w:rsidRDefault="00230302" w:rsidP="00AE7E50">
            <w:pPr>
              <w:jc w:val="both"/>
              <w:rPr>
                <w:rFonts w:ascii="Arial" w:hAnsi="Arial" w:cs="Arial"/>
                <w:b/>
              </w:rPr>
            </w:pPr>
            <w:r w:rsidRPr="006D513C">
              <w:rPr>
                <w:rFonts w:ascii="Arial" w:hAnsi="Arial" w:cs="Arial"/>
                <w:b/>
              </w:rPr>
              <w:t>Supervision Team</w:t>
            </w:r>
          </w:p>
        </w:tc>
        <w:tc>
          <w:tcPr>
            <w:tcW w:w="6547" w:type="dxa"/>
            <w:gridSpan w:val="2"/>
          </w:tcPr>
          <w:p w:rsidR="00230302" w:rsidRPr="006D513C" w:rsidRDefault="00230302" w:rsidP="00AE7E50">
            <w:pPr>
              <w:jc w:val="both"/>
              <w:rPr>
                <w:rFonts w:ascii="Arial" w:hAnsi="Arial" w:cs="Arial"/>
              </w:rPr>
            </w:pPr>
            <w:r w:rsidRPr="006D513C">
              <w:rPr>
                <w:rFonts w:ascii="Arial" w:hAnsi="Arial" w:cs="Arial"/>
              </w:rPr>
              <w:t>Prof A van Niekerk, Department of Industrial &amp; Organisational Psychology</w:t>
            </w:r>
          </w:p>
          <w:p w:rsidR="00230302" w:rsidRPr="006D513C" w:rsidRDefault="00230302" w:rsidP="00AE7E50">
            <w:pPr>
              <w:jc w:val="both"/>
              <w:rPr>
                <w:rFonts w:ascii="Arial" w:hAnsi="Arial" w:cs="Arial"/>
              </w:rPr>
            </w:pPr>
            <w:r w:rsidRPr="006D513C">
              <w:rPr>
                <w:rFonts w:ascii="Arial" w:hAnsi="Arial" w:cs="Arial"/>
              </w:rPr>
              <w:t>Prof S Grobler, Department of Industrial &amp; Organisational Psychology</w:t>
            </w:r>
          </w:p>
          <w:p w:rsidR="00230302" w:rsidRPr="006D513C" w:rsidRDefault="00230302" w:rsidP="00AE7E50">
            <w:pPr>
              <w:jc w:val="both"/>
              <w:rPr>
                <w:rFonts w:ascii="Arial" w:hAnsi="Arial" w:cs="Arial"/>
              </w:rPr>
            </w:pPr>
            <w:r w:rsidRPr="006D513C">
              <w:rPr>
                <w:rFonts w:ascii="Arial" w:hAnsi="Arial" w:cs="Arial"/>
              </w:rPr>
              <w:t>Ms J Baloyi, Department of Industrial &amp; Organisational Psychology</w:t>
            </w:r>
          </w:p>
          <w:p w:rsidR="00230302" w:rsidRPr="006D513C" w:rsidRDefault="00230302" w:rsidP="00AE7E50">
            <w:pPr>
              <w:jc w:val="both"/>
              <w:rPr>
                <w:rFonts w:ascii="Arial" w:hAnsi="Arial" w:cs="Arial"/>
              </w:rPr>
            </w:pPr>
            <w:r w:rsidRPr="006D513C">
              <w:rPr>
                <w:rFonts w:ascii="Arial" w:hAnsi="Arial" w:cs="Arial"/>
              </w:rPr>
              <w:t>Dr C Tebele, Department of Industrial &amp; Organisational Psychology</w:t>
            </w:r>
          </w:p>
        </w:tc>
      </w:tr>
      <w:tr w:rsidR="00230302" w:rsidRPr="006D513C" w:rsidTr="00AE7E50">
        <w:tc>
          <w:tcPr>
            <w:tcW w:w="9242" w:type="dxa"/>
            <w:gridSpan w:val="3"/>
          </w:tcPr>
          <w:p w:rsidR="00230302" w:rsidRPr="006D513C" w:rsidRDefault="00230302" w:rsidP="00AE7E50">
            <w:pPr>
              <w:jc w:val="both"/>
              <w:rPr>
                <w:rFonts w:ascii="Arial" w:hAnsi="Arial" w:cs="Arial"/>
              </w:rPr>
            </w:pPr>
            <w:r w:rsidRPr="006D513C">
              <w:rPr>
                <w:rFonts w:ascii="Arial" w:hAnsi="Arial" w:cs="Arial"/>
              </w:rPr>
              <w:t xml:space="preserve">Industrial and Organisational Psychology Department link: </w:t>
            </w:r>
            <w:hyperlink r:id="rId11" w:history="1">
              <w:r w:rsidRPr="006D513C">
                <w:rPr>
                  <w:rStyle w:val="Hyperlink"/>
                  <w:rFonts w:ascii="Arial" w:hAnsi="Arial" w:cs="Arial"/>
                </w:rPr>
                <w:t>IOP Research Focus Areas</w:t>
              </w:r>
            </w:hyperlink>
          </w:p>
          <w:p w:rsidR="00230302" w:rsidRPr="006D513C" w:rsidRDefault="00230302" w:rsidP="00AE7E50">
            <w:pPr>
              <w:jc w:val="both"/>
              <w:rPr>
                <w:rFonts w:ascii="Arial" w:hAnsi="Arial" w:cs="Arial"/>
              </w:rPr>
            </w:pPr>
            <w:r w:rsidRPr="006D513C">
              <w:rPr>
                <w:rFonts w:ascii="Arial" w:hAnsi="Arial" w:cs="Arial"/>
              </w:rPr>
              <w:t xml:space="preserve">Institutional repository link: </w:t>
            </w:r>
            <w:hyperlink r:id="rId12" w:history="1">
              <w:r w:rsidRPr="006D513C">
                <w:rPr>
                  <w:rStyle w:val="Hyperlink"/>
                  <w:rFonts w:ascii="Arial" w:hAnsi="Arial" w:cs="Arial"/>
                </w:rPr>
                <w:t>http://uir.unisa.ac.za/handle/10500/25</w:t>
              </w:r>
            </w:hyperlink>
            <w:r w:rsidRPr="006D513C">
              <w:rPr>
                <w:rFonts w:ascii="Arial" w:hAnsi="Arial" w:cs="Arial"/>
              </w:rPr>
              <w:t xml:space="preserve"> </w:t>
            </w:r>
          </w:p>
        </w:tc>
      </w:tr>
      <w:tr w:rsidR="00230302" w:rsidRPr="006D513C" w:rsidTr="00AE7E50">
        <w:tc>
          <w:tcPr>
            <w:tcW w:w="9242" w:type="dxa"/>
            <w:gridSpan w:val="3"/>
          </w:tcPr>
          <w:p w:rsidR="00230302" w:rsidRPr="006D513C" w:rsidRDefault="00230302" w:rsidP="00AE7E50">
            <w:pPr>
              <w:jc w:val="both"/>
              <w:rPr>
                <w:rFonts w:ascii="Arial" w:hAnsi="Arial" w:cs="Arial"/>
                <w:b/>
                <w:bCs/>
              </w:rPr>
            </w:pPr>
            <w:r w:rsidRPr="006D513C">
              <w:rPr>
                <w:rFonts w:ascii="Arial" w:hAnsi="Arial" w:cs="Arial"/>
                <w:b/>
                <w:bCs/>
              </w:rPr>
              <w:t xml:space="preserve">Total supervision capacity: </w:t>
            </w:r>
            <w:r w:rsidR="00B35DC2" w:rsidRPr="006D513C">
              <w:rPr>
                <w:rFonts w:ascii="Arial" w:hAnsi="Arial" w:cs="Arial"/>
                <w:b/>
                <w:bCs/>
              </w:rPr>
              <w:t>8</w:t>
            </w:r>
            <w:r w:rsidRPr="006D513C">
              <w:rPr>
                <w:rFonts w:ascii="Arial" w:hAnsi="Arial" w:cs="Arial"/>
                <w:b/>
                <w:bCs/>
              </w:rPr>
              <w:t xml:space="preserve"> x master’s and </w:t>
            </w:r>
            <w:r w:rsidR="005F39E3" w:rsidRPr="006D513C">
              <w:rPr>
                <w:rFonts w:ascii="Arial" w:hAnsi="Arial" w:cs="Arial"/>
                <w:b/>
                <w:bCs/>
              </w:rPr>
              <w:t>2</w:t>
            </w:r>
            <w:r w:rsidRPr="006D513C">
              <w:rPr>
                <w:rFonts w:ascii="Arial" w:hAnsi="Arial" w:cs="Arial"/>
                <w:b/>
                <w:bCs/>
              </w:rPr>
              <w:t xml:space="preserve"> x PhD</w:t>
            </w:r>
          </w:p>
        </w:tc>
      </w:tr>
      <w:tr w:rsidR="00230302" w:rsidRPr="006D513C" w:rsidTr="00AE7E50">
        <w:trPr>
          <w:trHeight w:val="276"/>
        </w:trPr>
        <w:tc>
          <w:tcPr>
            <w:tcW w:w="2695" w:type="dxa"/>
            <w:shd w:val="clear" w:color="auto" w:fill="D9D9D9" w:themeFill="background1" w:themeFillShade="D9"/>
          </w:tcPr>
          <w:p w:rsidR="00230302" w:rsidRPr="006D513C" w:rsidRDefault="00230302" w:rsidP="00AE7E50">
            <w:pPr>
              <w:jc w:val="both"/>
              <w:rPr>
                <w:rFonts w:ascii="Arial" w:hAnsi="Arial" w:cs="Arial"/>
                <w:b/>
              </w:rPr>
            </w:pPr>
            <w:r w:rsidRPr="006D513C">
              <w:rPr>
                <w:rFonts w:ascii="Arial" w:hAnsi="Arial" w:cs="Arial"/>
                <w:b/>
              </w:rPr>
              <w:t>Supervision Team details:</w:t>
            </w:r>
          </w:p>
        </w:tc>
        <w:tc>
          <w:tcPr>
            <w:tcW w:w="5351" w:type="dxa"/>
            <w:shd w:val="clear" w:color="auto" w:fill="D9D9D9" w:themeFill="background1" w:themeFillShade="D9"/>
          </w:tcPr>
          <w:p w:rsidR="00230302" w:rsidRPr="006D513C" w:rsidRDefault="00230302" w:rsidP="00AE7E50">
            <w:pPr>
              <w:jc w:val="both"/>
              <w:rPr>
                <w:rFonts w:ascii="Arial" w:hAnsi="Arial" w:cs="Arial"/>
                <w:b/>
                <w:bCs/>
              </w:rPr>
            </w:pPr>
            <w:r w:rsidRPr="006D513C">
              <w:rPr>
                <w:rFonts w:ascii="Arial" w:hAnsi="Arial" w:cs="Arial"/>
                <w:b/>
                <w:bCs/>
              </w:rPr>
              <w:t>Academic Profile</w:t>
            </w:r>
          </w:p>
        </w:tc>
        <w:tc>
          <w:tcPr>
            <w:tcW w:w="1196" w:type="dxa"/>
            <w:shd w:val="clear" w:color="auto" w:fill="D9D9D9" w:themeFill="background1" w:themeFillShade="D9"/>
          </w:tcPr>
          <w:p w:rsidR="00230302" w:rsidRPr="006D513C" w:rsidRDefault="00230302" w:rsidP="00AE7E50">
            <w:pPr>
              <w:rPr>
                <w:rFonts w:ascii="Arial" w:hAnsi="Arial" w:cs="Arial"/>
                <w:b/>
                <w:bCs/>
              </w:rPr>
            </w:pPr>
            <w:r w:rsidRPr="006D513C">
              <w:rPr>
                <w:rFonts w:ascii="Arial" w:hAnsi="Arial" w:cs="Arial"/>
                <w:b/>
                <w:bCs/>
              </w:rPr>
              <w:t>Capacity</w:t>
            </w:r>
          </w:p>
        </w:tc>
      </w:tr>
      <w:tr w:rsidR="00230302" w:rsidRPr="006D513C" w:rsidTr="00AE7E50">
        <w:trPr>
          <w:trHeight w:val="276"/>
        </w:trPr>
        <w:tc>
          <w:tcPr>
            <w:tcW w:w="2695" w:type="dxa"/>
          </w:tcPr>
          <w:p w:rsidR="00230302" w:rsidRPr="006D513C" w:rsidRDefault="00230302" w:rsidP="00AE7E50">
            <w:pPr>
              <w:jc w:val="both"/>
              <w:rPr>
                <w:rFonts w:ascii="Arial" w:hAnsi="Arial" w:cs="Arial"/>
                <w:b/>
              </w:rPr>
            </w:pPr>
            <w:r w:rsidRPr="006D513C">
              <w:rPr>
                <w:rFonts w:ascii="Arial" w:hAnsi="Arial" w:cs="Arial"/>
                <w:b/>
              </w:rPr>
              <w:t>Prof A van Niekerk</w:t>
            </w:r>
          </w:p>
          <w:p w:rsidR="00230302" w:rsidRPr="006D513C" w:rsidRDefault="00230302" w:rsidP="00AE7E50">
            <w:pPr>
              <w:jc w:val="both"/>
              <w:rPr>
                <w:rFonts w:ascii="Arial" w:hAnsi="Arial" w:cs="Arial"/>
              </w:rPr>
            </w:pPr>
            <w:r w:rsidRPr="006D513C">
              <w:rPr>
                <w:rFonts w:ascii="Arial" w:hAnsi="Arial" w:cs="Arial"/>
              </w:rPr>
              <w:t>Office: NSR3-105</w:t>
            </w:r>
          </w:p>
          <w:p w:rsidR="00230302" w:rsidRPr="006D513C" w:rsidRDefault="00230302" w:rsidP="00AE7E50">
            <w:pPr>
              <w:jc w:val="both"/>
              <w:rPr>
                <w:rFonts w:ascii="Arial" w:hAnsi="Arial" w:cs="Arial"/>
                <w:lang w:val="fr-FR"/>
              </w:rPr>
            </w:pPr>
            <w:r w:rsidRPr="006D513C">
              <w:rPr>
                <w:rFonts w:ascii="Arial" w:hAnsi="Arial" w:cs="Arial"/>
                <w:lang w:val="fr-FR"/>
              </w:rPr>
              <w:t>Phone: +27124298231</w:t>
            </w:r>
          </w:p>
          <w:p w:rsidR="00230302" w:rsidRPr="006D513C" w:rsidRDefault="00230302" w:rsidP="00AE7E50">
            <w:pPr>
              <w:jc w:val="both"/>
              <w:rPr>
                <w:rFonts w:ascii="Arial" w:hAnsi="Arial" w:cs="Arial"/>
                <w:lang w:val="fr-FR"/>
              </w:rPr>
            </w:pPr>
            <w:hyperlink r:id="rId13" w:history="1">
              <w:r w:rsidRPr="006D513C">
                <w:rPr>
                  <w:rStyle w:val="Hyperlink"/>
                  <w:rFonts w:ascii="Arial" w:hAnsi="Arial" w:cs="Arial"/>
                  <w:lang w:val="fr-FR"/>
                </w:rPr>
                <w:t>vnieka2@unisa.ac.za</w:t>
              </w:r>
            </w:hyperlink>
          </w:p>
          <w:p w:rsidR="00230302" w:rsidRPr="006D513C" w:rsidRDefault="00230302" w:rsidP="00AE7E50">
            <w:pPr>
              <w:jc w:val="both"/>
              <w:rPr>
                <w:rFonts w:ascii="Arial" w:hAnsi="Arial" w:cs="Arial"/>
                <w:lang w:val="fr-FR"/>
              </w:rPr>
            </w:pPr>
            <w:r w:rsidRPr="006D513C">
              <w:rPr>
                <w:rFonts w:ascii="Arial" w:hAnsi="Arial" w:cs="Arial"/>
              </w:rPr>
              <w:t>ORCID: 0000-0002-6821-5708</w:t>
            </w:r>
          </w:p>
        </w:tc>
        <w:tc>
          <w:tcPr>
            <w:tcW w:w="5351" w:type="dxa"/>
          </w:tcPr>
          <w:p w:rsidR="00230302" w:rsidRPr="006D513C" w:rsidRDefault="00230302" w:rsidP="00AE7E50">
            <w:pPr>
              <w:jc w:val="both"/>
              <w:rPr>
                <w:rFonts w:ascii="Arial" w:hAnsi="Arial" w:cs="Arial"/>
                <w:bCs/>
              </w:rPr>
            </w:pPr>
            <w:r w:rsidRPr="006D513C">
              <w:rPr>
                <w:rFonts w:ascii="Arial" w:hAnsi="Arial" w:cs="Arial"/>
                <w:bCs/>
              </w:rPr>
              <w:t>Annelize van Niekerk (</w:t>
            </w:r>
            <w:proofErr w:type="spellStart"/>
            <w:r w:rsidRPr="006D513C">
              <w:rPr>
                <w:rFonts w:ascii="Arial" w:hAnsi="Arial" w:cs="Arial"/>
                <w:bCs/>
              </w:rPr>
              <w:t>DAdmin</w:t>
            </w:r>
            <w:proofErr w:type="spellEnd"/>
            <w:r w:rsidRPr="006D513C">
              <w:rPr>
                <w:rFonts w:ascii="Arial" w:hAnsi="Arial" w:cs="Arial"/>
                <w:bCs/>
              </w:rPr>
              <w:t>) is an associate professor in the Department of Industrial and Organisational Psychology at the University of South Africa (UNISA). She is registered as an Industrial Psychologist with the HPCSA, PS 0118966. Prof van Niekerk lectures on a postgraduate level and supervises master's and doctoral qualitative postgraduate research projects. She has experience in integrity and organisational risk management, leadership, organisational psychology, employee wellness and personnel psychology and favours qualitative research.</w:t>
            </w:r>
          </w:p>
        </w:tc>
        <w:tc>
          <w:tcPr>
            <w:tcW w:w="1196" w:type="dxa"/>
          </w:tcPr>
          <w:p w:rsidR="00230302" w:rsidRPr="006D513C" w:rsidRDefault="00230302" w:rsidP="00AE7E50">
            <w:pPr>
              <w:rPr>
                <w:rFonts w:ascii="Arial" w:hAnsi="Arial" w:cs="Arial"/>
              </w:rPr>
            </w:pPr>
            <w:r w:rsidRPr="006D513C">
              <w:rPr>
                <w:rFonts w:ascii="Arial" w:hAnsi="Arial" w:cs="Arial"/>
              </w:rPr>
              <w:t>2 Master’s</w:t>
            </w:r>
          </w:p>
          <w:p w:rsidR="00230302" w:rsidRPr="006D513C" w:rsidRDefault="00230302" w:rsidP="00AE7E50">
            <w:pPr>
              <w:rPr>
                <w:rFonts w:ascii="Arial" w:hAnsi="Arial" w:cs="Arial"/>
              </w:rPr>
            </w:pPr>
            <w:r w:rsidRPr="006D513C">
              <w:rPr>
                <w:rFonts w:ascii="Arial" w:hAnsi="Arial" w:cs="Arial"/>
              </w:rPr>
              <w:t>1 PhD</w:t>
            </w:r>
          </w:p>
          <w:p w:rsidR="00230302" w:rsidRPr="006D513C" w:rsidRDefault="00230302" w:rsidP="00AE7E50">
            <w:pPr>
              <w:rPr>
                <w:rFonts w:ascii="Arial" w:hAnsi="Arial" w:cs="Arial"/>
                <w:b/>
                <w:bCs/>
              </w:rPr>
            </w:pPr>
          </w:p>
        </w:tc>
      </w:tr>
      <w:tr w:rsidR="00230302" w:rsidRPr="006D513C" w:rsidTr="00AE7E50">
        <w:trPr>
          <w:trHeight w:val="276"/>
        </w:trPr>
        <w:tc>
          <w:tcPr>
            <w:tcW w:w="2695" w:type="dxa"/>
          </w:tcPr>
          <w:p w:rsidR="00230302" w:rsidRPr="006D513C" w:rsidRDefault="00230302" w:rsidP="00AE7E50">
            <w:pPr>
              <w:rPr>
                <w:rFonts w:ascii="Arial" w:hAnsi="Arial" w:cs="Arial"/>
                <w:b/>
              </w:rPr>
            </w:pPr>
            <w:r w:rsidRPr="006D513C">
              <w:rPr>
                <w:rFonts w:ascii="Arial" w:hAnsi="Arial" w:cs="Arial"/>
                <w:b/>
              </w:rPr>
              <w:t>Prof S Grobler</w:t>
            </w:r>
          </w:p>
          <w:p w:rsidR="00230302" w:rsidRPr="006D513C" w:rsidRDefault="00230302" w:rsidP="00AE7E50">
            <w:pPr>
              <w:rPr>
                <w:rFonts w:ascii="Arial" w:hAnsi="Arial" w:cs="Arial"/>
              </w:rPr>
            </w:pPr>
            <w:r w:rsidRPr="006D513C">
              <w:rPr>
                <w:rFonts w:ascii="Arial" w:hAnsi="Arial" w:cs="Arial"/>
              </w:rPr>
              <w:t>Office: NSR3-76</w:t>
            </w:r>
          </w:p>
          <w:p w:rsidR="00230302" w:rsidRPr="006D513C" w:rsidRDefault="00230302" w:rsidP="00AE7E50">
            <w:pPr>
              <w:rPr>
                <w:rFonts w:ascii="Arial" w:hAnsi="Arial" w:cs="Arial"/>
                <w:lang w:val="fr-FR"/>
              </w:rPr>
            </w:pPr>
            <w:r w:rsidRPr="006D513C">
              <w:rPr>
                <w:rFonts w:ascii="Arial" w:hAnsi="Arial" w:cs="Arial"/>
                <w:lang w:val="fr-FR"/>
              </w:rPr>
              <w:t>Phone: +27124298272</w:t>
            </w:r>
          </w:p>
          <w:p w:rsidR="00230302" w:rsidRPr="006D513C" w:rsidRDefault="00230302" w:rsidP="00AE7E50">
            <w:pPr>
              <w:rPr>
                <w:rFonts w:ascii="Arial" w:hAnsi="Arial" w:cs="Arial"/>
                <w:lang w:val="fr-FR"/>
              </w:rPr>
            </w:pPr>
            <w:r w:rsidRPr="006D513C">
              <w:rPr>
                <w:rFonts w:ascii="Arial" w:hAnsi="Arial" w:cs="Arial"/>
                <w:lang w:val="fr-FR"/>
              </w:rPr>
              <w:t xml:space="preserve">E-mail: </w:t>
            </w:r>
            <w:hyperlink r:id="rId14" w:history="1">
              <w:r w:rsidRPr="006D513C">
                <w:rPr>
                  <w:rStyle w:val="Hyperlink"/>
                  <w:rFonts w:ascii="Arial" w:hAnsi="Arial" w:cs="Arial"/>
                  <w:lang w:val="fr-FR"/>
                </w:rPr>
                <w:t>grobls@unisa.ac.za</w:t>
              </w:r>
            </w:hyperlink>
          </w:p>
          <w:p w:rsidR="00230302" w:rsidRPr="006D513C" w:rsidRDefault="00230302" w:rsidP="00AE7E50">
            <w:pPr>
              <w:rPr>
                <w:rFonts w:ascii="Arial" w:hAnsi="Arial" w:cs="Arial"/>
              </w:rPr>
            </w:pPr>
            <w:r w:rsidRPr="006D513C">
              <w:rPr>
                <w:rFonts w:ascii="Arial" w:hAnsi="Arial" w:cs="Arial"/>
              </w:rPr>
              <w:t xml:space="preserve">ORCID: </w:t>
            </w:r>
            <w:hyperlink r:id="rId15" w:history="1">
              <w:r w:rsidRPr="006D513C">
                <w:rPr>
                  <w:rStyle w:val="Hyperlink"/>
                  <w:rFonts w:ascii="Arial" w:eastAsia="SimSun" w:hAnsi="Arial" w:cs="Arial"/>
                </w:rPr>
                <w:t>http://orcid.org/0000-0002-7640-9326</w:t>
              </w:r>
            </w:hyperlink>
          </w:p>
        </w:tc>
        <w:tc>
          <w:tcPr>
            <w:tcW w:w="5351" w:type="dxa"/>
          </w:tcPr>
          <w:p w:rsidR="00230302" w:rsidRPr="006D513C" w:rsidRDefault="00230302" w:rsidP="00AE7E50">
            <w:pPr>
              <w:jc w:val="both"/>
              <w:rPr>
                <w:rFonts w:ascii="Arial" w:hAnsi="Arial" w:cs="Arial"/>
              </w:rPr>
            </w:pPr>
            <w:r w:rsidRPr="006D513C">
              <w:rPr>
                <w:rFonts w:ascii="Arial" w:hAnsi="Arial" w:cs="Arial"/>
                <w:bCs/>
                <w:color w:val="000000"/>
              </w:rPr>
              <w:t>Sonja Grobler</w:t>
            </w:r>
            <w:r w:rsidRPr="006D513C">
              <w:rPr>
                <w:rFonts w:ascii="Arial" w:hAnsi="Arial" w:cs="Arial"/>
                <w:b/>
                <w:bCs/>
                <w:color w:val="000000"/>
              </w:rPr>
              <w:t xml:space="preserve"> </w:t>
            </w:r>
            <w:r w:rsidRPr="006D513C">
              <w:rPr>
                <w:rFonts w:ascii="Arial" w:hAnsi="Arial" w:cs="Arial"/>
                <w:color w:val="000000"/>
              </w:rPr>
              <w:t>is an associate professor in the Department of Industrial and Organisational Psychology at the University of South Africa (UNISA).  She has a Doctoral Degree in Industrial and Organisational Psychology from Unisa. She is a registered Industrial Psychologist with the HPCSA, PS</w:t>
            </w:r>
            <w:r w:rsidRPr="006D513C">
              <w:rPr>
                <w:rFonts w:ascii="Arial" w:hAnsi="Arial" w:cs="Arial"/>
                <w:b/>
                <w:color w:val="000000"/>
              </w:rPr>
              <w:t xml:space="preserve"> </w:t>
            </w:r>
            <w:r w:rsidRPr="006D513C">
              <w:rPr>
                <w:rStyle w:val="Strong"/>
                <w:rFonts w:ascii="Arial" w:hAnsi="Arial" w:cs="Arial"/>
                <w:b w:val="0"/>
              </w:rPr>
              <w:t>0071684.</w:t>
            </w:r>
            <w:r w:rsidRPr="006D513C">
              <w:rPr>
                <w:rFonts w:ascii="Arial" w:hAnsi="Arial" w:cs="Arial"/>
                <w:color w:val="000000"/>
              </w:rPr>
              <w:t xml:space="preserve"> She is lecturing in postgraduate modules. She is acting as supervisor for master's and doctoral students’ research projects. In addition, she has worked in a government organisation as an Industrial psychologist for 20 years. She has consulting experience for various organisations (public and private sectors), focusing on the fields of organisational development, psychological assessment and assessment centres.</w:t>
            </w:r>
          </w:p>
        </w:tc>
        <w:tc>
          <w:tcPr>
            <w:tcW w:w="1196" w:type="dxa"/>
          </w:tcPr>
          <w:p w:rsidR="00230302" w:rsidRPr="006D513C" w:rsidRDefault="00230302" w:rsidP="00AE7E50">
            <w:pPr>
              <w:rPr>
                <w:rFonts w:ascii="Arial" w:hAnsi="Arial" w:cs="Arial"/>
              </w:rPr>
            </w:pPr>
            <w:r w:rsidRPr="006D513C">
              <w:rPr>
                <w:rFonts w:ascii="Arial" w:hAnsi="Arial" w:cs="Arial"/>
              </w:rPr>
              <w:t>Up to 2 Master’s</w:t>
            </w:r>
          </w:p>
          <w:p w:rsidR="00230302" w:rsidRPr="006D513C" w:rsidRDefault="00230302" w:rsidP="00AE7E50">
            <w:pPr>
              <w:rPr>
                <w:rFonts w:ascii="Arial" w:hAnsi="Arial" w:cs="Arial"/>
              </w:rPr>
            </w:pPr>
            <w:r w:rsidRPr="006D513C">
              <w:rPr>
                <w:rFonts w:ascii="Arial" w:hAnsi="Arial" w:cs="Arial"/>
              </w:rPr>
              <w:t>Up to 1 Doctorate</w:t>
            </w:r>
          </w:p>
        </w:tc>
      </w:tr>
      <w:tr w:rsidR="00230302" w:rsidRPr="006D513C" w:rsidTr="00AE7E50">
        <w:trPr>
          <w:trHeight w:val="276"/>
        </w:trPr>
        <w:tc>
          <w:tcPr>
            <w:tcW w:w="2695" w:type="dxa"/>
          </w:tcPr>
          <w:p w:rsidR="00230302" w:rsidRPr="006D513C" w:rsidRDefault="00230302" w:rsidP="00AE7E50">
            <w:pPr>
              <w:rPr>
                <w:rFonts w:ascii="Arial" w:hAnsi="Arial" w:cs="Arial"/>
                <w:b/>
              </w:rPr>
            </w:pPr>
            <w:r w:rsidRPr="006D513C">
              <w:rPr>
                <w:rFonts w:ascii="Arial" w:hAnsi="Arial" w:cs="Arial"/>
                <w:b/>
              </w:rPr>
              <w:t>Ms J Baloyi</w:t>
            </w:r>
          </w:p>
          <w:p w:rsidR="00230302" w:rsidRPr="006D513C" w:rsidRDefault="00230302" w:rsidP="00AE7E50">
            <w:pPr>
              <w:jc w:val="both"/>
              <w:rPr>
                <w:rFonts w:ascii="Arial" w:hAnsi="Arial" w:cs="Arial"/>
              </w:rPr>
            </w:pPr>
            <w:r w:rsidRPr="006D513C">
              <w:rPr>
                <w:rFonts w:ascii="Arial" w:hAnsi="Arial" w:cs="Arial"/>
              </w:rPr>
              <w:t>Office: NSR3-112</w:t>
            </w:r>
          </w:p>
          <w:p w:rsidR="00230302" w:rsidRPr="006D513C" w:rsidRDefault="00230302" w:rsidP="00AE7E50">
            <w:pPr>
              <w:rPr>
                <w:rFonts w:ascii="Arial" w:hAnsi="Arial" w:cs="Arial"/>
                <w:lang w:val="fr-FR"/>
              </w:rPr>
            </w:pPr>
            <w:r w:rsidRPr="006D513C">
              <w:rPr>
                <w:rFonts w:ascii="Arial" w:hAnsi="Arial" w:cs="Arial"/>
                <w:lang w:val="fr-FR"/>
              </w:rPr>
              <w:t>Phone: +27124298561</w:t>
            </w:r>
          </w:p>
          <w:p w:rsidR="00230302" w:rsidRPr="006D513C" w:rsidRDefault="00230302" w:rsidP="00AE7E50">
            <w:pPr>
              <w:rPr>
                <w:rFonts w:ascii="Arial" w:hAnsi="Arial" w:cs="Arial"/>
                <w:lang w:val="fr-FR"/>
              </w:rPr>
            </w:pPr>
            <w:hyperlink r:id="rId16" w:history="1">
              <w:r w:rsidRPr="006D513C">
                <w:rPr>
                  <w:rStyle w:val="Hyperlink"/>
                  <w:rFonts w:ascii="Arial" w:hAnsi="Arial" w:cs="Arial"/>
                  <w:lang w:val="fr-FR"/>
                </w:rPr>
                <w:t>baloyj@unisa.ac.za</w:t>
              </w:r>
            </w:hyperlink>
          </w:p>
          <w:p w:rsidR="00230302" w:rsidRPr="006D513C" w:rsidRDefault="00230302" w:rsidP="00AE7E50">
            <w:pPr>
              <w:jc w:val="both"/>
              <w:rPr>
                <w:rFonts w:ascii="Arial" w:hAnsi="Arial" w:cs="Arial"/>
                <w:lang w:val="fr-FR"/>
              </w:rPr>
            </w:pPr>
            <w:r w:rsidRPr="006D513C">
              <w:rPr>
                <w:rFonts w:ascii="Arial" w:hAnsi="Arial" w:cs="Arial"/>
              </w:rPr>
              <w:t xml:space="preserve">ORCID: </w:t>
            </w:r>
            <w:hyperlink r:id="rId17" w:history="1">
              <w:r w:rsidRPr="006D513C">
                <w:rPr>
                  <w:rStyle w:val="Hyperlink"/>
                  <w:rFonts w:ascii="Arial" w:hAnsi="Arial" w:cs="Arial"/>
                </w:rPr>
                <w:t>http://orcid.org/0000-0002-4033-1977</w:t>
              </w:r>
            </w:hyperlink>
            <w:r w:rsidRPr="006D513C">
              <w:rPr>
                <w:rFonts w:ascii="Arial" w:hAnsi="Arial" w:cs="Arial"/>
              </w:rPr>
              <w:t xml:space="preserve"> </w:t>
            </w:r>
          </w:p>
        </w:tc>
        <w:tc>
          <w:tcPr>
            <w:tcW w:w="5351" w:type="dxa"/>
          </w:tcPr>
          <w:p w:rsidR="00230302" w:rsidRPr="006D513C" w:rsidRDefault="00230302" w:rsidP="00AE7E50">
            <w:pPr>
              <w:jc w:val="both"/>
              <w:rPr>
                <w:rFonts w:ascii="Arial" w:hAnsi="Arial" w:cs="Arial"/>
                <w:bCs/>
              </w:rPr>
            </w:pPr>
            <w:r w:rsidRPr="006D513C">
              <w:rPr>
                <w:rFonts w:ascii="Arial" w:hAnsi="Arial" w:cs="Arial"/>
              </w:rPr>
              <w:t xml:space="preserve">Joyce Baloyi (M. Admin) is a lecturer at the University of South Africa in the Department of Industrial and Organisational Psychology. She is an HPCSA Registered Psychometrist. She has experience supervising a Masters Student. Joyce has lecturing experience at both undergraduate and postgraduate levels. She has assessment experience in integrity. She has experience in positive psychology and organisational psychology and prefers using the quantitative research method.  </w:t>
            </w:r>
          </w:p>
        </w:tc>
        <w:tc>
          <w:tcPr>
            <w:tcW w:w="1196" w:type="dxa"/>
          </w:tcPr>
          <w:p w:rsidR="00230302" w:rsidRPr="006D513C" w:rsidRDefault="00230302" w:rsidP="00AE7E50">
            <w:pPr>
              <w:rPr>
                <w:rFonts w:ascii="Arial" w:hAnsi="Arial" w:cs="Arial"/>
              </w:rPr>
            </w:pPr>
            <w:r w:rsidRPr="006D513C">
              <w:rPr>
                <w:rFonts w:ascii="Arial" w:hAnsi="Arial" w:cs="Arial"/>
              </w:rPr>
              <w:t>1 Masters</w:t>
            </w:r>
          </w:p>
        </w:tc>
      </w:tr>
      <w:tr w:rsidR="00230302" w:rsidRPr="006D513C" w:rsidTr="00AE7E50">
        <w:trPr>
          <w:trHeight w:val="276"/>
        </w:trPr>
        <w:tc>
          <w:tcPr>
            <w:tcW w:w="2695" w:type="dxa"/>
          </w:tcPr>
          <w:p w:rsidR="00230302" w:rsidRPr="006D513C" w:rsidRDefault="00230302" w:rsidP="00AE7E50">
            <w:pPr>
              <w:rPr>
                <w:rFonts w:ascii="Arial" w:hAnsi="Arial" w:cs="Arial"/>
                <w:b/>
              </w:rPr>
            </w:pPr>
            <w:r w:rsidRPr="006D513C">
              <w:rPr>
                <w:rFonts w:ascii="Arial" w:hAnsi="Arial" w:cs="Arial"/>
                <w:b/>
              </w:rPr>
              <w:t>Dr Cebile Tebele</w:t>
            </w:r>
          </w:p>
          <w:p w:rsidR="00230302" w:rsidRPr="006D513C" w:rsidRDefault="00230302" w:rsidP="00AE7E50">
            <w:pPr>
              <w:rPr>
                <w:rFonts w:ascii="Arial" w:hAnsi="Arial" w:cs="Arial"/>
              </w:rPr>
            </w:pPr>
            <w:r w:rsidRPr="006D513C">
              <w:rPr>
                <w:rFonts w:ascii="Arial" w:hAnsi="Arial" w:cs="Arial"/>
              </w:rPr>
              <w:t>Office: NS Radipere 3-75</w:t>
            </w:r>
          </w:p>
          <w:p w:rsidR="00230302" w:rsidRPr="006D513C" w:rsidRDefault="00230302" w:rsidP="00AE7E50">
            <w:pPr>
              <w:rPr>
                <w:rFonts w:ascii="Arial" w:hAnsi="Arial" w:cs="Arial"/>
              </w:rPr>
            </w:pPr>
            <w:r w:rsidRPr="006D513C">
              <w:rPr>
                <w:rFonts w:ascii="Arial" w:hAnsi="Arial" w:cs="Arial"/>
              </w:rPr>
              <w:t>Email: Tebelc@unisa.ac.za</w:t>
            </w:r>
          </w:p>
          <w:p w:rsidR="00230302" w:rsidRPr="006D513C" w:rsidRDefault="00230302" w:rsidP="00AE7E50">
            <w:pPr>
              <w:rPr>
                <w:rFonts w:ascii="Arial" w:hAnsi="Arial" w:cs="Arial"/>
              </w:rPr>
            </w:pPr>
            <w:r w:rsidRPr="006D513C">
              <w:rPr>
                <w:rFonts w:ascii="Arial" w:hAnsi="Arial" w:cs="Arial"/>
              </w:rPr>
              <w:t xml:space="preserve">ORCID: </w:t>
            </w:r>
            <w:hyperlink r:id="rId18" w:history="1">
              <w:r w:rsidRPr="006D513C">
                <w:rPr>
                  <w:rStyle w:val="Hyperlink"/>
                  <w:rFonts w:ascii="Arial" w:hAnsi="Arial" w:cs="Arial"/>
                </w:rPr>
                <w:t>http://orcid.org/0000-0002-6067-7254</w:t>
              </w:r>
            </w:hyperlink>
          </w:p>
          <w:p w:rsidR="00230302" w:rsidRPr="006D513C" w:rsidRDefault="00230302" w:rsidP="00AE7E50">
            <w:pPr>
              <w:rPr>
                <w:rFonts w:ascii="Arial" w:hAnsi="Arial" w:cs="Arial"/>
                <w:b/>
              </w:rPr>
            </w:pPr>
            <w:r w:rsidRPr="006D513C">
              <w:rPr>
                <w:rFonts w:ascii="Arial" w:hAnsi="Arial" w:cs="Arial"/>
              </w:rPr>
              <w:t xml:space="preserve">Institutional repository link: </w:t>
            </w:r>
            <w:hyperlink r:id="rId19" w:history="1">
              <w:r w:rsidRPr="006D513C">
                <w:rPr>
                  <w:rStyle w:val="Hyperlink"/>
                  <w:rFonts w:ascii="Arial" w:hAnsi="Arial" w:cs="Arial"/>
                </w:rPr>
                <w:t>http://uir.unisa.ac.za/handle/10500/25</w:t>
              </w:r>
            </w:hyperlink>
          </w:p>
        </w:tc>
        <w:tc>
          <w:tcPr>
            <w:tcW w:w="5351" w:type="dxa"/>
          </w:tcPr>
          <w:p w:rsidR="00230302" w:rsidRPr="006D513C" w:rsidRDefault="00230302" w:rsidP="00AE7E50">
            <w:pPr>
              <w:jc w:val="both"/>
              <w:rPr>
                <w:rFonts w:ascii="Arial" w:hAnsi="Arial" w:cs="Arial"/>
              </w:rPr>
            </w:pPr>
            <w:r w:rsidRPr="006D513C">
              <w:rPr>
                <w:rFonts w:ascii="Arial" w:hAnsi="Arial" w:cs="Arial"/>
              </w:rPr>
              <w:t>Cebile Tebele (PhD Psychology) is a senior lecturer in the Department of Industrial and Organisational Psychology at the University of South Africa. Dr Tebele’s interest areas include generational research, employee turnover and retention, psychological and learning capabilities, graduateness and employability. Cebile has supervised several Master's students (both co-supervision and sole supervision) to completion and favours quantitative studies. Qualitative studies are also welcomed.</w:t>
            </w:r>
          </w:p>
        </w:tc>
        <w:tc>
          <w:tcPr>
            <w:tcW w:w="1196" w:type="dxa"/>
          </w:tcPr>
          <w:p w:rsidR="00230302" w:rsidRPr="006D513C" w:rsidRDefault="00230302" w:rsidP="00AE7E50">
            <w:pPr>
              <w:rPr>
                <w:rFonts w:ascii="Arial" w:hAnsi="Arial" w:cs="Arial"/>
                <w:bCs/>
              </w:rPr>
            </w:pPr>
            <w:r w:rsidRPr="006D513C">
              <w:rPr>
                <w:rFonts w:ascii="Arial" w:hAnsi="Arial" w:cs="Arial"/>
                <w:bCs/>
              </w:rPr>
              <w:t>1 Master’s</w:t>
            </w:r>
          </w:p>
          <w:p w:rsidR="00230302" w:rsidRPr="006D513C" w:rsidRDefault="00230302" w:rsidP="00AE7E50">
            <w:pPr>
              <w:rPr>
                <w:rFonts w:ascii="Arial" w:hAnsi="Arial" w:cs="Arial"/>
              </w:rPr>
            </w:pPr>
            <w:r w:rsidRPr="006D513C">
              <w:rPr>
                <w:rFonts w:ascii="Arial" w:hAnsi="Arial" w:cs="Arial"/>
                <w:bCs/>
              </w:rPr>
              <w:t>1 PhD (</w:t>
            </w:r>
            <w:r w:rsidR="00824E28" w:rsidRPr="006D513C">
              <w:rPr>
                <w:rFonts w:ascii="Arial" w:hAnsi="Arial" w:cs="Arial"/>
                <w:bCs/>
              </w:rPr>
              <w:t>c</w:t>
            </w:r>
            <w:r w:rsidRPr="006D513C">
              <w:rPr>
                <w:rFonts w:ascii="Arial" w:hAnsi="Arial" w:cs="Arial"/>
                <w:bCs/>
              </w:rPr>
              <w:t>o-supervisio</w:t>
            </w:r>
            <w:r w:rsidR="00824E28" w:rsidRPr="006D513C">
              <w:rPr>
                <w:rFonts w:ascii="Arial" w:hAnsi="Arial" w:cs="Arial"/>
                <w:bCs/>
              </w:rPr>
              <w:t>n</w:t>
            </w:r>
            <w:r w:rsidRPr="006D513C">
              <w:rPr>
                <w:rFonts w:ascii="Arial" w:hAnsi="Arial" w:cs="Arial"/>
                <w:bCs/>
              </w:rPr>
              <w:t>)</w:t>
            </w:r>
          </w:p>
        </w:tc>
      </w:tr>
      <w:tr w:rsidR="00325C48" w:rsidRPr="006D513C" w:rsidTr="00AE7E50">
        <w:trPr>
          <w:trHeight w:val="276"/>
        </w:trPr>
        <w:tc>
          <w:tcPr>
            <w:tcW w:w="2695" w:type="dxa"/>
          </w:tcPr>
          <w:p w:rsidR="00325C48" w:rsidRPr="006D513C" w:rsidRDefault="00325C48" w:rsidP="00325C48">
            <w:pPr>
              <w:pStyle w:val="NormalWeb"/>
              <w:spacing w:before="0" w:beforeAutospacing="0" w:after="0" w:afterAutospacing="0"/>
              <w:rPr>
                <w:rFonts w:ascii="Arial" w:hAnsi="Arial" w:cs="Arial"/>
                <w:sz w:val="22"/>
                <w:szCs w:val="22"/>
              </w:rPr>
            </w:pPr>
            <w:r w:rsidRPr="006D513C">
              <w:rPr>
                <w:rFonts w:ascii="Arial" w:hAnsi="Arial" w:cs="Arial"/>
                <w:b/>
                <w:bCs/>
                <w:color w:val="242424"/>
                <w:sz w:val="22"/>
                <w:szCs w:val="22"/>
              </w:rPr>
              <w:t>Ms S Baloyi</w:t>
            </w:r>
            <w:r w:rsidRPr="006D513C">
              <w:rPr>
                <w:rFonts w:ascii="Arial" w:hAnsi="Arial" w:cs="Arial"/>
                <w:color w:val="242424"/>
                <w:sz w:val="22"/>
                <w:szCs w:val="22"/>
              </w:rPr>
              <w:t> </w:t>
            </w:r>
          </w:p>
          <w:p w:rsidR="00325C48" w:rsidRPr="006D513C" w:rsidRDefault="00325C48" w:rsidP="00325C48">
            <w:pPr>
              <w:pStyle w:val="NormalWeb"/>
              <w:spacing w:before="0" w:beforeAutospacing="0" w:after="0" w:afterAutospacing="0"/>
              <w:rPr>
                <w:rFonts w:ascii="Arial" w:hAnsi="Arial" w:cs="Arial"/>
                <w:sz w:val="22"/>
                <w:szCs w:val="22"/>
              </w:rPr>
            </w:pPr>
            <w:r w:rsidRPr="006D513C">
              <w:rPr>
                <w:rFonts w:ascii="Arial" w:hAnsi="Arial" w:cs="Arial"/>
                <w:color w:val="242424"/>
                <w:sz w:val="22"/>
                <w:szCs w:val="22"/>
              </w:rPr>
              <w:t>Office: NS Radipere</w:t>
            </w:r>
          </w:p>
          <w:p w:rsidR="00325C48" w:rsidRPr="006D513C" w:rsidRDefault="00325C48" w:rsidP="00325C48">
            <w:pPr>
              <w:pStyle w:val="NormalWeb"/>
              <w:spacing w:before="0" w:beforeAutospacing="0" w:after="0" w:afterAutospacing="0"/>
              <w:rPr>
                <w:rFonts w:ascii="Arial" w:hAnsi="Arial" w:cs="Arial"/>
                <w:sz w:val="22"/>
                <w:szCs w:val="22"/>
              </w:rPr>
            </w:pPr>
            <w:r w:rsidRPr="006D513C">
              <w:rPr>
                <w:rFonts w:ascii="Arial" w:hAnsi="Arial" w:cs="Arial"/>
                <w:color w:val="242424"/>
                <w:sz w:val="22"/>
                <w:szCs w:val="22"/>
              </w:rPr>
              <w:t>Phone:0826849696</w:t>
            </w:r>
          </w:p>
          <w:p w:rsidR="00325C48" w:rsidRPr="006D513C" w:rsidRDefault="00325C48" w:rsidP="00325C48">
            <w:pPr>
              <w:pStyle w:val="NormalWeb"/>
              <w:spacing w:before="0" w:beforeAutospacing="0" w:after="0" w:afterAutospacing="0"/>
              <w:rPr>
                <w:rFonts w:ascii="Arial" w:hAnsi="Arial" w:cs="Arial"/>
                <w:sz w:val="22"/>
                <w:szCs w:val="22"/>
              </w:rPr>
            </w:pPr>
            <w:r w:rsidRPr="006D513C">
              <w:rPr>
                <w:rFonts w:ascii="Arial" w:hAnsi="Arial" w:cs="Arial"/>
                <w:color w:val="242424"/>
                <w:sz w:val="22"/>
                <w:szCs w:val="22"/>
              </w:rPr>
              <w:t>E-mail:</w:t>
            </w:r>
            <w:r w:rsidR="002A479D" w:rsidRPr="006D513C">
              <w:rPr>
                <w:rFonts w:ascii="Arial" w:hAnsi="Arial" w:cs="Arial"/>
                <w:color w:val="242424"/>
                <w:sz w:val="22"/>
                <w:szCs w:val="22"/>
              </w:rPr>
              <w:t xml:space="preserve"> </w:t>
            </w:r>
            <w:hyperlink r:id="rId20" w:history="1">
              <w:r w:rsidR="002A479D" w:rsidRPr="006D513C">
                <w:rPr>
                  <w:rStyle w:val="Hyperlink"/>
                  <w:rFonts w:ascii="Arial" w:hAnsi="Arial" w:cs="Arial"/>
                  <w:sz w:val="22"/>
                  <w:szCs w:val="22"/>
                </w:rPr>
                <w:t>baloysh@unisa.ac.za</w:t>
              </w:r>
            </w:hyperlink>
            <w:r w:rsidR="002A479D" w:rsidRPr="006D513C">
              <w:rPr>
                <w:rFonts w:ascii="Arial" w:hAnsi="Arial" w:cs="Arial"/>
                <w:color w:val="242424"/>
                <w:sz w:val="22"/>
                <w:szCs w:val="22"/>
              </w:rPr>
              <w:t xml:space="preserve"> </w:t>
            </w:r>
          </w:p>
          <w:p w:rsidR="00325C48" w:rsidRPr="006D513C" w:rsidRDefault="00325C48" w:rsidP="00325C48">
            <w:pPr>
              <w:pStyle w:val="NormalWeb"/>
              <w:spacing w:before="0" w:beforeAutospacing="0" w:after="0" w:afterAutospacing="0"/>
              <w:rPr>
                <w:rFonts w:ascii="Arial" w:hAnsi="Arial" w:cs="Arial"/>
                <w:color w:val="242424"/>
                <w:sz w:val="22"/>
                <w:szCs w:val="22"/>
              </w:rPr>
            </w:pPr>
            <w:r w:rsidRPr="006D513C">
              <w:rPr>
                <w:rFonts w:ascii="Arial" w:hAnsi="Arial" w:cs="Arial"/>
                <w:color w:val="242424"/>
                <w:sz w:val="22"/>
                <w:szCs w:val="22"/>
              </w:rPr>
              <w:t>ORCID:</w:t>
            </w:r>
            <w:r w:rsidR="002A479D" w:rsidRPr="006D513C">
              <w:rPr>
                <w:rFonts w:ascii="Arial" w:hAnsi="Arial" w:cs="Arial"/>
                <w:color w:val="242424"/>
                <w:sz w:val="22"/>
                <w:szCs w:val="22"/>
              </w:rPr>
              <w:t xml:space="preserve"> </w:t>
            </w:r>
            <w:r w:rsidRPr="006D513C">
              <w:rPr>
                <w:rFonts w:ascii="Arial" w:hAnsi="Arial" w:cs="Arial"/>
                <w:color w:val="242424"/>
                <w:sz w:val="22"/>
                <w:szCs w:val="22"/>
              </w:rPr>
              <w:t>0009-0005-8283-7342</w:t>
            </w:r>
            <w:r w:rsidR="002A479D" w:rsidRPr="006D513C">
              <w:rPr>
                <w:rFonts w:ascii="Arial" w:hAnsi="Arial" w:cs="Arial"/>
                <w:color w:val="242424"/>
                <w:sz w:val="22"/>
                <w:szCs w:val="22"/>
              </w:rPr>
              <w:t xml:space="preserve"> </w:t>
            </w:r>
          </w:p>
          <w:p w:rsidR="00325C48" w:rsidRPr="006D513C" w:rsidRDefault="00325C48" w:rsidP="00325C48">
            <w:pPr>
              <w:pStyle w:val="NormalWeb"/>
              <w:spacing w:before="0" w:beforeAutospacing="0" w:after="0" w:afterAutospacing="0"/>
              <w:rPr>
                <w:rFonts w:ascii="Arial" w:hAnsi="Arial" w:cs="Arial"/>
                <w:color w:val="242424"/>
                <w:sz w:val="22"/>
                <w:szCs w:val="22"/>
              </w:rPr>
            </w:pPr>
          </w:p>
          <w:p w:rsidR="00325C48" w:rsidRPr="006D513C" w:rsidRDefault="00325C48" w:rsidP="00325C48">
            <w:pPr>
              <w:pStyle w:val="NormalWeb"/>
              <w:spacing w:before="0" w:beforeAutospacing="0" w:after="0" w:afterAutospacing="0"/>
              <w:rPr>
                <w:rFonts w:ascii="Arial" w:hAnsi="Arial" w:cs="Arial"/>
                <w:sz w:val="22"/>
                <w:szCs w:val="22"/>
              </w:rPr>
            </w:pPr>
          </w:p>
          <w:p w:rsidR="00325C48" w:rsidRPr="006D513C" w:rsidRDefault="00325C48" w:rsidP="00325C48">
            <w:pPr>
              <w:rPr>
                <w:rFonts w:ascii="Arial" w:hAnsi="Arial" w:cs="Arial"/>
                <w:b/>
              </w:rPr>
            </w:pPr>
            <w:r w:rsidRPr="006D513C">
              <w:rPr>
                <w:rFonts w:ascii="Arial" w:hAnsi="Arial" w:cs="Arial"/>
                <w:color w:val="242424"/>
              </w:rPr>
              <w:t> </w:t>
            </w:r>
          </w:p>
        </w:tc>
        <w:tc>
          <w:tcPr>
            <w:tcW w:w="5351" w:type="dxa"/>
          </w:tcPr>
          <w:p w:rsidR="00325C48" w:rsidRPr="006D513C" w:rsidRDefault="00325C48" w:rsidP="00325C48">
            <w:pPr>
              <w:pStyle w:val="NormalWeb"/>
              <w:spacing w:before="0" w:beforeAutospacing="0" w:after="0" w:afterAutospacing="0"/>
              <w:jc w:val="both"/>
              <w:rPr>
                <w:rFonts w:ascii="Arial" w:hAnsi="Arial" w:cs="Arial"/>
                <w:b/>
                <w:bCs/>
                <w:color w:val="242424"/>
                <w:sz w:val="22"/>
                <w:szCs w:val="22"/>
              </w:rPr>
            </w:pPr>
            <w:r w:rsidRPr="006D513C">
              <w:rPr>
                <w:rFonts w:ascii="Arial" w:hAnsi="Arial" w:cs="Arial"/>
                <w:b/>
                <w:bCs/>
                <w:color w:val="242424"/>
                <w:sz w:val="22"/>
                <w:szCs w:val="22"/>
              </w:rPr>
              <w:t>Academic Profile</w:t>
            </w:r>
          </w:p>
          <w:p w:rsidR="00325C48" w:rsidRPr="006D513C" w:rsidRDefault="00325C48" w:rsidP="00325C48">
            <w:pPr>
              <w:pStyle w:val="NormalWeb"/>
              <w:spacing w:before="0" w:beforeAutospacing="0" w:after="0" w:afterAutospacing="0"/>
              <w:jc w:val="both"/>
              <w:rPr>
                <w:rFonts w:ascii="Arial" w:hAnsi="Arial" w:cs="Arial"/>
                <w:sz w:val="22"/>
                <w:szCs w:val="22"/>
              </w:rPr>
            </w:pPr>
            <w:r w:rsidRPr="006D513C">
              <w:rPr>
                <w:rFonts w:ascii="Arial" w:hAnsi="Arial" w:cs="Arial"/>
                <w:sz w:val="22"/>
                <w:szCs w:val="22"/>
              </w:rPr>
              <w:t xml:space="preserve">Sylvia Baloyi is an Adjunct Academic lecturer at the University of South Africa. She is an industrial psychologist with an MSc from the Medical University of South Africa. She has extensive experience in both the public and private sectors. She specialises in </w:t>
            </w:r>
            <w:r w:rsidR="00E1654C" w:rsidRPr="006D513C">
              <w:rPr>
                <w:rFonts w:ascii="Arial" w:hAnsi="Arial" w:cs="Arial"/>
                <w:sz w:val="22"/>
                <w:szCs w:val="22"/>
              </w:rPr>
              <w:t>organisational psychology, performance, reward and remuneration, career development, psychological assessment, coaching,</w:t>
            </w:r>
            <w:r w:rsidRPr="006D513C">
              <w:rPr>
                <w:rFonts w:ascii="Arial" w:hAnsi="Arial" w:cs="Arial"/>
                <w:sz w:val="22"/>
                <w:szCs w:val="22"/>
              </w:rPr>
              <w:t xml:space="preserve"> and ethics and integrity. She is a registered Senior Coach at COMENSA. She has published articles in peer-reviewed journals and presented at various conferences.</w:t>
            </w:r>
          </w:p>
          <w:p w:rsidR="00325C48" w:rsidRPr="006D513C" w:rsidRDefault="00325C48" w:rsidP="00325C48">
            <w:pPr>
              <w:pStyle w:val="NormalWeb"/>
              <w:spacing w:before="0" w:beforeAutospacing="0" w:after="0" w:afterAutospacing="0"/>
              <w:jc w:val="both"/>
              <w:rPr>
                <w:rFonts w:ascii="Arial" w:hAnsi="Arial" w:cs="Arial"/>
                <w:sz w:val="22"/>
                <w:szCs w:val="22"/>
              </w:rPr>
            </w:pPr>
          </w:p>
          <w:p w:rsidR="00325C48" w:rsidRPr="006D513C" w:rsidRDefault="00325C48" w:rsidP="00325C48">
            <w:pPr>
              <w:jc w:val="both"/>
              <w:rPr>
                <w:rFonts w:ascii="Arial" w:hAnsi="Arial" w:cs="Arial"/>
              </w:rPr>
            </w:pPr>
            <w:r w:rsidRPr="006D513C">
              <w:rPr>
                <w:rFonts w:ascii="Arial" w:hAnsi="Arial" w:cs="Arial"/>
                <w:color w:val="242424"/>
              </w:rPr>
              <w:t> </w:t>
            </w:r>
          </w:p>
        </w:tc>
        <w:tc>
          <w:tcPr>
            <w:tcW w:w="1196" w:type="dxa"/>
          </w:tcPr>
          <w:p w:rsidR="00325C48" w:rsidRPr="006D513C" w:rsidRDefault="00325C48" w:rsidP="00325C48">
            <w:pPr>
              <w:rPr>
                <w:rFonts w:ascii="Arial" w:hAnsi="Arial" w:cs="Arial"/>
                <w:bCs/>
              </w:rPr>
            </w:pPr>
            <w:r w:rsidRPr="006D513C">
              <w:rPr>
                <w:rFonts w:ascii="Arial" w:hAnsi="Arial" w:cs="Arial"/>
              </w:rPr>
              <w:t>1 Masters</w:t>
            </w:r>
          </w:p>
        </w:tc>
      </w:tr>
      <w:tr w:rsidR="00325C48" w:rsidRPr="006D513C" w:rsidTr="00AE7E50">
        <w:trPr>
          <w:trHeight w:val="276"/>
        </w:trPr>
        <w:tc>
          <w:tcPr>
            <w:tcW w:w="2695" w:type="dxa"/>
          </w:tcPr>
          <w:p w:rsidR="00325C48" w:rsidRPr="006D513C" w:rsidRDefault="00325C48" w:rsidP="00325C48">
            <w:pPr>
              <w:pStyle w:val="elementtoproof"/>
              <w:rPr>
                <w:rFonts w:ascii="Arial" w:hAnsi="Arial" w:cs="Arial"/>
                <w:sz w:val="22"/>
                <w:szCs w:val="22"/>
                <w:lang w:val="it-IT"/>
              </w:rPr>
            </w:pPr>
            <w:r w:rsidRPr="006D513C">
              <w:rPr>
                <w:rFonts w:ascii="Arial" w:hAnsi="Arial" w:cs="Arial"/>
                <w:b/>
                <w:bCs/>
                <w:color w:val="242424"/>
                <w:sz w:val="22"/>
                <w:szCs w:val="22"/>
                <w:lang w:val="it-IT"/>
              </w:rPr>
              <w:t>Name:</w:t>
            </w:r>
            <w:r w:rsidRPr="006D513C">
              <w:rPr>
                <w:rFonts w:ascii="Arial" w:hAnsi="Arial" w:cs="Arial"/>
                <w:b/>
                <w:bCs/>
                <w:sz w:val="22"/>
                <w:szCs w:val="22"/>
                <w:lang w:val="it-IT"/>
              </w:rPr>
              <w:t xml:space="preserve"> Sekgoma E Ramasodi</w:t>
            </w:r>
          </w:p>
          <w:p w:rsidR="00325C48" w:rsidRPr="006D513C" w:rsidRDefault="00325C48" w:rsidP="00325C48">
            <w:pPr>
              <w:pStyle w:val="skipproofing"/>
              <w:rPr>
                <w:rFonts w:ascii="Arial" w:hAnsi="Arial" w:cs="Arial"/>
                <w:sz w:val="22"/>
                <w:szCs w:val="22"/>
                <w:lang w:val="it-IT"/>
              </w:rPr>
            </w:pPr>
            <w:r w:rsidRPr="006D513C">
              <w:rPr>
                <w:rFonts w:ascii="Arial" w:hAnsi="Arial" w:cs="Arial"/>
                <w:color w:val="242424"/>
                <w:sz w:val="22"/>
                <w:szCs w:val="22"/>
                <w:lang w:val="it-IT"/>
              </w:rPr>
              <w:t> </w:t>
            </w:r>
          </w:p>
          <w:p w:rsidR="00325C48" w:rsidRPr="006D513C" w:rsidRDefault="00325C48" w:rsidP="00325C48">
            <w:pPr>
              <w:pStyle w:val="skipproofing"/>
              <w:rPr>
                <w:rFonts w:ascii="Arial" w:hAnsi="Arial" w:cs="Arial"/>
                <w:sz w:val="22"/>
                <w:szCs w:val="22"/>
                <w:lang w:val="it-IT"/>
              </w:rPr>
            </w:pPr>
            <w:r w:rsidRPr="006D513C">
              <w:rPr>
                <w:rFonts w:ascii="Arial" w:hAnsi="Arial" w:cs="Arial"/>
                <w:color w:val="242424"/>
                <w:sz w:val="22"/>
                <w:szCs w:val="22"/>
                <w:lang w:val="it-IT"/>
              </w:rPr>
              <w:t>Office:</w:t>
            </w:r>
            <w:r w:rsidRPr="006D513C">
              <w:rPr>
                <w:rFonts w:ascii="Arial" w:hAnsi="Arial" w:cs="Arial"/>
                <w:sz w:val="22"/>
                <w:szCs w:val="22"/>
                <w:lang w:val="it-IT"/>
              </w:rPr>
              <w:t xml:space="preserve"> 3-107 Ns Radipere</w:t>
            </w:r>
          </w:p>
          <w:p w:rsidR="00325C48" w:rsidRPr="006D513C" w:rsidRDefault="00325C48" w:rsidP="00325C48">
            <w:pPr>
              <w:pStyle w:val="skipproofing"/>
              <w:rPr>
                <w:rFonts w:ascii="Arial" w:hAnsi="Arial" w:cs="Arial"/>
                <w:sz w:val="22"/>
                <w:szCs w:val="22"/>
                <w:lang w:val="it-IT"/>
              </w:rPr>
            </w:pPr>
            <w:r w:rsidRPr="006D513C">
              <w:rPr>
                <w:rFonts w:ascii="Arial" w:hAnsi="Arial" w:cs="Arial"/>
                <w:color w:val="242424"/>
                <w:sz w:val="22"/>
                <w:szCs w:val="22"/>
                <w:lang w:val="it-IT"/>
              </w:rPr>
              <w:t>Phone:</w:t>
            </w:r>
            <w:r w:rsidRPr="006D513C">
              <w:rPr>
                <w:rFonts w:ascii="Arial" w:hAnsi="Arial" w:cs="Arial"/>
                <w:sz w:val="22"/>
                <w:szCs w:val="22"/>
                <w:lang w:val="it-IT"/>
              </w:rPr>
              <w:t xml:space="preserve"> 012 429-2395</w:t>
            </w:r>
          </w:p>
          <w:p w:rsidR="00325C48" w:rsidRPr="006D513C" w:rsidRDefault="00325C48" w:rsidP="00325C48">
            <w:pPr>
              <w:pStyle w:val="skipproofing"/>
              <w:rPr>
                <w:rFonts w:ascii="Arial" w:hAnsi="Arial" w:cs="Arial"/>
                <w:sz w:val="22"/>
                <w:szCs w:val="22"/>
                <w:lang w:val="it-IT"/>
              </w:rPr>
            </w:pPr>
            <w:r w:rsidRPr="006D513C">
              <w:rPr>
                <w:rFonts w:ascii="Arial" w:hAnsi="Arial" w:cs="Arial"/>
                <w:color w:val="242424"/>
                <w:sz w:val="22"/>
                <w:szCs w:val="22"/>
                <w:lang w:val="it-IT"/>
              </w:rPr>
              <w:t>E-mail :</w:t>
            </w:r>
            <w:r w:rsidRPr="006D513C">
              <w:rPr>
                <w:rFonts w:ascii="Arial" w:hAnsi="Arial" w:cs="Arial"/>
                <w:sz w:val="22"/>
                <w:szCs w:val="22"/>
                <w:lang w:val="it-IT"/>
              </w:rPr>
              <w:t xml:space="preserve"> </w:t>
            </w:r>
            <w:hyperlink r:id="rId21" w:history="1">
              <w:r w:rsidRPr="006D513C">
                <w:rPr>
                  <w:rStyle w:val="Hyperlink"/>
                  <w:rFonts w:ascii="Arial" w:hAnsi="Arial" w:cs="Arial"/>
                  <w:sz w:val="22"/>
                  <w:szCs w:val="22"/>
                  <w:lang w:val="it-IT"/>
                </w:rPr>
                <w:t>eramass1@unisa.ac.za</w:t>
              </w:r>
            </w:hyperlink>
          </w:p>
          <w:p w:rsidR="00325C48" w:rsidRPr="006D513C" w:rsidRDefault="00325C48" w:rsidP="00325C48">
            <w:pPr>
              <w:pStyle w:val="skipproofing"/>
              <w:rPr>
                <w:rFonts w:ascii="Arial" w:hAnsi="Arial" w:cs="Arial"/>
                <w:sz w:val="22"/>
                <w:szCs w:val="22"/>
              </w:rPr>
            </w:pPr>
            <w:r w:rsidRPr="006D513C">
              <w:rPr>
                <w:rFonts w:ascii="Arial" w:hAnsi="Arial" w:cs="Arial"/>
                <w:color w:val="242424"/>
                <w:sz w:val="22"/>
                <w:szCs w:val="22"/>
              </w:rPr>
              <w:t>ORCID:</w:t>
            </w:r>
            <w:r w:rsidRPr="006D513C">
              <w:rPr>
                <w:rFonts w:ascii="Arial" w:hAnsi="Arial" w:cs="Arial"/>
                <w:sz w:val="22"/>
                <w:szCs w:val="22"/>
              </w:rPr>
              <w:t xml:space="preserve">  </w:t>
            </w:r>
            <w:hyperlink r:id="rId22" w:history="1">
              <w:r w:rsidRPr="006D513C">
                <w:rPr>
                  <w:rStyle w:val="Hyperlink"/>
                  <w:rFonts w:ascii="Arial" w:hAnsi="Arial" w:cs="Arial"/>
                  <w:sz w:val="22"/>
                  <w:szCs w:val="22"/>
                </w:rPr>
                <w:t>http://orcid.org/0000-0002-7313-4910</w:t>
              </w:r>
            </w:hyperlink>
          </w:p>
          <w:p w:rsidR="00325C48" w:rsidRPr="006D513C" w:rsidRDefault="00325C48" w:rsidP="00325C48">
            <w:pPr>
              <w:rPr>
                <w:rFonts w:ascii="Arial" w:hAnsi="Arial" w:cs="Arial"/>
                <w:b/>
              </w:rPr>
            </w:pPr>
            <w:r w:rsidRPr="006D513C">
              <w:rPr>
                <w:rFonts w:ascii="Arial" w:hAnsi="Arial" w:cs="Arial"/>
                <w:color w:val="242424"/>
              </w:rPr>
              <w:t> </w:t>
            </w:r>
          </w:p>
        </w:tc>
        <w:tc>
          <w:tcPr>
            <w:tcW w:w="5351" w:type="dxa"/>
          </w:tcPr>
          <w:p w:rsidR="00325C48" w:rsidRPr="006D513C" w:rsidRDefault="00325C48" w:rsidP="00325C48">
            <w:pPr>
              <w:pStyle w:val="skipproofing"/>
              <w:jc w:val="both"/>
              <w:rPr>
                <w:rFonts w:ascii="Arial" w:hAnsi="Arial" w:cs="Arial"/>
                <w:sz w:val="22"/>
                <w:szCs w:val="22"/>
              </w:rPr>
            </w:pPr>
            <w:r w:rsidRPr="006D513C">
              <w:rPr>
                <w:rFonts w:ascii="Arial" w:hAnsi="Arial" w:cs="Arial"/>
                <w:b/>
                <w:bCs/>
                <w:color w:val="242424"/>
                <w:sz w:val="22"/>
                <w:szCs w:val="22"/>
              </w:rPr>
              <w:t>Academic Profile</w:t>
            </w:r>
          </w:p>
          <w:p w:rsidR="00325C48" w:rsidRPr="006D513C" w:rsidRDefault="00325C48" w:rsidP="00325C48">
            <w:pPr>
              <w:jc w:val="both"/>
              <w:rPr>
                <w:rFonts w:ascii="Arial" w:hAnsi="Arial" w:cs="Arial"/>
              </w:rPr>
            </w:pPr>
            <w:r w:rsidRPr="006D513C">
              <w:rPr>
                <w:rFonts w:ascii="Arial" w:hAnsi="Arial" w:cs="Arial"/>
              </w:rPr>
              <w:t>Ms Ramasodi is a lecturer in the Department of Industrial and Organisational Psychology and a registered Industrial psychologist with HPSCA. She has supervised several postgraduate research projects and presented nationally and internationally in areas of career psychology, wellbeing, and work-related sense of coherence. She is currently a PhD candidate focusing on well-being in the new technology driven world of work. She has been an ethics committee member since 2017 to date. She favours quantitative and qualitative studies.</w:t>
            </w:r>
            <w:r w:rsidRPr="006D513C">
              <w:rPr>
                <w:rFonts w:ascii="Arial" w:hAnsi="Arial" w:cs="Arial"/>
                <w:color w:val="242424"/>
              </w:rPr>
              <w:t> </w:t>
            </w:r>
          </w:p>
        </w:tc>
        <w:tc>
          <w:tcPr>
            <w:tcW w:w="1196" w:type="dxa"/>
          </w:tcPr>
          <w:p w:rsidR="00325C48" w:rsidRPr="006D513C" w:rsidRDefault="00325C48" w:rsidP="00325C48">
            <w:pPr>
              <w:pStyle w:val="elementtoproof"/>
              <w:rPr>
                <w:rFonts w:ascii="Arial" w:hAnsi="Arial" w:cs="Arial"/>
                <w:sz w:val="22"/>
                <w:szCs w:val="22"/>
              </w:rPr>
            </w:pPr>
            <w:r w:rsidRPr="006D513C">
              <w:rPr>
                <w:rFonts w:ascii="Arial" w:hAnsi="Arial" w:cs="Arial"/>
                <w:b/>
                <w:bCs/>
                <w:color w:val="242424"/>
                <w:sz w:val="22"/>
                <w:szCs w:val="22"/>
              </w:rPr>
              <w:t>Capacity 2027</w:t>
            </w:r>
          </w:p>
          <w:p w:rsidR="00325C48" w:rsidRPr="006D513C" w:rsidRDefault="00325C48" w:rsidP="00325C48">
            <w:pPr>
              <w:pStyle w:val="skipproofing"/>
              <w:rPr>
                <w:rFonts w:ascii="Arial" w:hAnsi="Arial" w:cs="Arial"/>
                <w:sz w:val="22"/>
                <w:szCs w:val="22"/>
              </w:rPr>
            </w:pPr>
            <w:r w:rsidRPr="006D513C">
              <w:rPr>
                <w:rFonts w:ascii="Arial" w:hAnsi="Arial" w:cs="Arial"/>
                <w:sz w:val="22"/>
                <w:szCs w:val="22"/>
              </w:rPr>
              <w:t xml:space="preserve">1 Master’s </w:t>
            </w:r>
          </w:p>
          <w:p w:rsidR="00325C48" w:rsidRPr="006D513C" w:rsidRDefault="00325C48" w:rsidP="00325C48">
            <w:pPr>
              <w:rPr>
                <w:rFonts w:ascii="Arial" w:hAnsi="Arial" w:cs="Arial"/>
                <w:bCs/>
              </w:rPr>
            </w:pPr>
            <w:r w:rsidRPr="006D513C">
              <w:rPr>
                <w:rFonts w:ascii="Arial" w:hAnsi="Arial" w:cs="Arial"/>
                <w:b/>
                <w:bCs/>
                <w:color w:val="242424"/>
              </w:rPr>
              <w:t> </w:t>
            </w:r>
          </w:p>
        </w:tc>
      </w:tr>
      <w:tr w:rsidR="00325C48" w:rsidRPr="006D513C" w:rsidTr="00AE7E50">
        <w:trPr>
          <w:trHeight w:val="276"/>
        </w:trPr>
        <w:tc>
          <w:tcPr>
            <w:tcW w:w="2695" w:type="dxa"/>
          </w:tcPr>
          <w:p w:rsidR="00325C48" w:rsidRPr="006D513C" w:rsidRDefault="00325C48" w:rsidP="00325C48">
            <w:pPr>
              <w:jc w:val="both"/>
              <w:rPr>
                <w:rFonts w:ascii="Arial" w:hAnsi="Arial" w:cs="Arial"/>
                <w:b/>
                <w:bCs/>
                <w:lang w:val="de-DE"/>
              </w:rPr>
            </w:pPr>
            <w:r w:rsidRPr="006D513C">
              <w:rPr>
                <w:rFonts w:ascii="Arial" w:hAnsi="Arial" w:cs="Arial"/>
                <w:b/>
                <w:bCs/>
                <w:lang w:val="de-DE"/>
              </w:rPr>
              <w:t>Model of supervision</w:t>
            </w:r>
          </w:p>
        </w:tc>
        <w:tc>
          <w:tcPr>
            <w:tcW w:w="6547" w:type="dxa"/>
            <w:gridSpan w:val="2"/>
          </w:tcPr>
          <w:p w:rsidR="00325C48" w:rsidRPr="006D513C" w:rsidRDefault="00325C48" w:rsidP="00325C48">
            <w:pPr>
              <w:jc w:val="both"/>
              <w:rPr>
                <w:rFonts w:ascii="Arial" w:hAnsi="Arial" w:cs="Arial"/>
              </w:rPr>
            </w:pPr>
            <w:r w:rsidRPr="006D513C">
              <w:rPr>
                <w:rFonts w:ascii="Arial" w:hAnsi="Arial" w:cs="Arial"/>
              </w:rPr>
              <w:t>Students will be allocated to a supervisor but will be required to work independently within the requirements of higher degree studies. Additionally, students will be guided through online tutoring regarding:</w:t>
            </w:r>
          </w:p>
          <w:p w:rsidR="00325C48" w:rsidRPr="006D513C" w:rsidRDefault="00325C48" w:rsidP="00325C48">
            <w:pPr>
              <w:pStyle w:val="ListParagraph"/>
              <w:numPr>
                <w:ilvl w:val="0"/>
                <w:numId w:val="12"/>
              </w:numPr>
              <w:jc w:val="both"/>
              <w:rPr>
                <w:rFonts w:ascii="Arial" w:hAnsi="Arial" w:cs="Arial"/>
              </w:rPr>
            </w:pPr>
            <w:r w:rsidRPr="006D513C">
              <w:rPr>
                <w:rFonts w:ascii="Arial" w:hAnsi="Arial" w:cs="Arial"/>
              </w:rPr>
              <w:t>Quantitative, qualitative and/or mixed method research methodology</w:t>
            </w:r>
          </w:p>
          <w:p w:rsidR="00325C48" w:rsidRPr="006D513C" w:rsidRDefault="00325C48" w:rsidP="00325C48">
            <w:pPr>
              <w:pStyle w:val="ListParagraph"/>
              <w:numPr>
                <w:ilvl w:val="0"/>
                <w:numId w:val="12"/>
              </w:numPr>
              <w:jc w:val="both"/>
              <w:rPr>
                <w:rFonts w:ascii="Arial" w:hAnsi="Arial" w:cs="Arial"/>
              </w:rPr>
            </w:pPr>
            <w:r w:rsidRPr="006D513C">
              <w:rPr>
                <w:rFonts w:ascii="Arial" w:hAnsi="Arial" w:cs="Arial"/>
              </w:rPr>
              <w:t>Doing a literature review</w:t>
            </w:r>
          </w:p>
          <w:p w:rsidR="00325C48" w:rsidRPr="006D513C" w:rsidRDefault="00325C48" w:rsidP="00325C48">
            <w:pPr>
              <w:pStyle w:val="ListParagraph"/>
              <w:numPr>
                <w:ilvl w:val="0"/>
                <w:numId w:val="12"/>
              </w:numPr>
              <w:jc w:val="both"/>
              <w:rPr>
                <w:rFonts w:ascii="Arial" w:hAnsi="Arial" w:cs="Arial"/>
              </w:rPr>
            </w:pPr>
            <w:r w:rsidRPr="006D513C">
              <w:rPr>
                <w:rFonts w:ascii="Arial" w:hAnsi="Arial" w:cs="Arial"/>
              </w:rPr>
              <w:t>How to write a research proposal</w:t>
            </w:r>
          </w:p>
          <w:p w:rsidR="00325C48" w:rsidRPr="006D513C" w:rsidRDefault="00325C48" w:rsidP="00325C48">
            <w:pPr>
              <w:pStyle w:val="ListParagraph"/>
              <w:numPr>
                <w:ilvl w:val="0"/>
                <w:numId w:val="12"/>
              </w:numPr>
              <w:jc w:val="both"/>
              <w:rPr>
                <w:rFonts w:ascii="Arial" w:hAnsi="Arial" w:cs="Arial"/>
              </w:rPr>
            </w:pPr>
            <w:r w:rsidRPr="006D513C">
              <w:rPr>
                <w:rFonts w:ascii="Arial" w:hAnsi="Arial" w:cs="Arial"/>
              </w:rPr>
              <w:t>Ethics in research</w:t>
            </w:r>
          </w:p>
          <w:p w:rsidR="00325C48" w:rsidRPr="006D513C" w:rsidRDefault="00325C48" w:rsidP="00325C48">
            <w:pPr>
              <w:pStyle w:val="ListParagraph"/>
              <w:numPr>
                <w:ilvl w:val="0"/>
                <w:numId w:val="12"/>
              </w:numPr>
              <w:jc w:val="both"/>
              <w:rPr>
                <w:rFonts w:ascii="Arial" w:hAnsi="Arial" w:cs="Arial"/>
              </w:rPr>
            </w:pPr>
            <w:r w:rsidRPr="006D513C">
              <w:rPr>
                <w:rFonts w:ascii="Arial" w:hAnsi="Arial" w:cs="Arial"/>
              </w:rPr>
              <w:t>APA 7</w:t>
            </w:r>
            <w:r w:rsidRPr="006D513C">
              <w:rPr>
                <w:rFonts w:ascii="Arial" w:hAnsi="Arial" w:cs="Arial"/>
                <w:vertAlign w:val="superscript"/>
              </w:rPr>
              <w:t>th</w:t>
            </w:r>
            <w:r w:rsidRPr="006D513C">
              <w:rPr>
                <w:rFonts w:ascii="Arial" w:hAnsi="Arial" w:cs="Arial"/>
              </w:rPr>
              <w:t xml:space="preserve"> edition Referencing</w:t>
            </w:r>
          </w:p>
          <w:p w:rsidR="00325C48" w:rsidRPr="006D513C" w:rsidRDefault="00325C48" w:rsidP="00325C48">
            <w:pPr>
              <w:jc w:val="both"/>
              <w:rPr>
                <w:rFonts w:ascii="Arial" w:hAnsi="Arial" w:cs="Arial"/>
              </w:rPr>
            </w:pPr>
          </w:p>
          <w:p w:rsidR="00325C48" w:rsidRPr="006D513C" w:rsidRDefault="00325C48" w:rsidP="00325C48">
            <w:pPr>
              <w:jc w:val="both"/>
              <w:rPr>
                <w:rFonts w:ascii="Arial" w:hAnsi="Arial" w:cs="Arial"/>
              </w:rPr>
            </w:pPr>
            <w:r w:rsidRPr="006D513C">
              <w:rPr>
                <w:rFonts w:ascii="Arial" w:hAnsi="Arial" w:cs="Arial"/>
              </w:rPr>
              <w:t>As part of the qualification, students will be expected to write and present a full research proposal to a panel of academics for approval and obtain ethics clearance from the institutional ethics committee before continuing with the actual research project.</w:t>
            </w:r>
          </w:p>
          <w:p w:rsidR="00325C48" w:rsidRPr="006D513C" w:rsidRDefault="00325C48" w:rsidP="00325C48">
            <w:pPr>
              <w:jc w:val="both"/>
              <w:rPr>
                <w:rFonts w:ascii="Arial" w:hAnsi="Arial" w:cs="Arial"/>
              </w:rPr>
            </w:pPr>
          </w:p>
        </w:tc>
      </w:tr>
      <w:tr w:rsidR="00325C48" w:rsidRPr="006D513C" w:rsidTr="00AE7E50">
        <w:trPr>
          <w:trHeight w:val="276"/>
        </w:trPr>
        <w:tc>
          <w:tcPr>
            <w:tcW w:w="2695" w:type="dxa"/>
          </w:tcPr>
          <w:p w:rsidR="00325C48" w:rsidRPr="006D513C" w:rsidRDefault="00325C48" w:rsidP="00325C48">
            <w:pPr>
              <w:rPr>
                <w:rFonts w:ascii="Arial" w:hAnsi="Arial" w:cs="Arial"/>
                <w:b/>
                <w:bCs/>
              </w:rPr>
            </w:pPr>
            <w:r w:rsidRPr="006D513C">
              <w:rPr>
                <w:rFonts w:ascii="Arial" w:hAnsi="Arial" w:cs="Arial"/>
                <w:b/>
                <w:bCs/>
              </w:rPr>
              <w:t>Application procedure</w:t>
            </w:r>
          </w:p>
        </w:tc>
        <w:tc>
          <w:tcPr>
            <w:tcW w:w="6547" w:type="dxa"/>
            <w:gridSpan w:val="2"/>
          </w:tcPr>
          <w:p w:rsidR="00325C48" w:rsidRPr="006D513C" w:rsidRDefault="00325C48" w:rsidP="00325C48">
            <w:pPr>
              <w:jc w:val="both"/>
              <w:rPr>
                <w:rFonts w:ascii="Arial" w:hAnsi="Arial" w:cs="Arial"/>
              </w:rPr>
            </w:pPr>
            <w:r w:rsidRPr="006D513C">
              <w:rPr>
                <w:rFonts w:ascii="Arial" w:hAnsi="Arial" w:cs="Arial"/>
              </w:rPr>
              <w:t xml:space="preserve">Apply for a space in this focus area using the </w:t>
            </w:r>
            <w:r w:rsidRPr="006D513C">
              <w:rPr>
                <w:rFonts w:ascii="Arial" w:hAnsi="Arial" w:cs="Arial"/>
                <w:b/>
              </w:rPr>
              <w:t>formal UNISA online application procedure</w:t>
            </w:r>
            <w:r w:rsidRPr="006D513C">
              <w:rPr>
                <w:rFonts w:ascii="Arial" w:hAnsi="Arial" w:cs="Arial"/>
              </w:rPr>
              <w:t xml:space="preserve"> outlined on </w:t>
            </w:r>
            <w:hyperlink r:id="rId23" w:history="1">
              <w:r w:rsidRPr="006D513C">
                <w:rPr>
                  <w:rStyle w:val="Hyperlink"/>
                  <w:rFonts w:ascii="Arial" w:hAnsi="Arial" w:cs="Arial"/>
                </w:rPr>
                <w:t>https://www.unisa.ac.za/sites/corporate/default</w:t>
              </w:r>
            </w:hyperlink>
            <w:r w:rsidRPr="006D513C">
              <w:rPr>
                <w:rFonts w:ascii="Arial" w:hAnsi="Arial" w:cs="Arial"/>
              </w:rPr>
              <w:t xml:space="preserve">. </w:t>
            </w:r>
          </w:p>
          <w:p w:rsidR="00325C48" w:rsidRPr="006D513C" w:rsidRDefault="00325C48" w:rsidP="00325C48">
            <w:pPr>
              <w:jc w:val="both"/>
              <w:rPr>
                <w:rFonts w:ascii="Arial" w:hAnsi="Arial" w:cs="Arial"/>
              </w:rPr>
            </w:pPr>
          </w:p>
          <w:p w:rsidR="00325C48" w:rsidRPr="006D513C" w:rsidRDefault="00325C48" w:rsidP="00325C48">
            <w:pPr>
              <w:jc w:val="both"/>
              <w:rPr>
                <w:rFonts w:ascii="Arial" w:hAnsi="Arial" w:cs="Arial"/>
              </w:rPr>
            </w:pPr>
            <w:r w:rsidRPr="006D513C">
              <w:rPr>
                <w:rFonts w:ascii="Arial" w:hAnsi="Arial" w:cs="Arial"/>
              </w:rPr>
              <w:t>Remember, you must first apply for a</w:t>
            </w:r>
            <w:r w:rsidRPr="006D513C">
              <w:rPr>
                <w:rFonts w:ascii="Arial" w:hAnsi="Arial" w:cs="Arial"/>
                <w:b/>
              </w:rPr>
              <w:t xml:space="preserve"> student number</w:t>
            </w:r>
            <w:r w:rsidRPr="006D513C">
              <w:rPr>
                <w:rFonts w:ascii="Arial" w:hAnsi="Arial" w:cs="Arial"/>
              </w:rPr>
              <w:t>.</w:t>
            </w:r>
          </w:p>
          <w:p w:rsidR="00325C48" w:rsidRPr="006D513C" w:rsidRDefault="00325C48" w:rsidP="00325C48">
            <w:pPr>
              <w:jc w:val="both"/>
              <w:rPr>
                <w:rFonts w:ascii="Arial" w:hAnsi="Arial" w:cs="Arial"/>
                <w:color w:val="1E2921"/>
              </w:rPr>
            </w:pPr>
          </w:p>
        </w:tc>
      </w:tr>
      <w:tr w:rsidR="00325C48" w:rsidRPr="006D513C" w:rsidTr="00AE7E50">
        <w:trPr>
          <w:trHeight w:val="276"/>
        </w:trPr>
        <w:tc>
          <w:tcPr>
            <w:tcW w:w="2695" w:type="dxa"/>
          </w:tcPr>
          <w:p w:rsidR="00325C48" w:rsidRPr="006D513C" w:rsidRDefault="00325C48" w:rsidP="00325C48">
            <w:pPr>
              <w:rPr>
                <w:rFonts w:ascii="Arial" w:hAnsi="Arial" w:cs="Arial"/>
                <w:lang w:val="de-DE"/>
              </w:rPr>
            </w:pPr>
            <w:r w:rsidRPr="006D513C">
              <w:rPr>
                <w:rFonts w:ascii="Arial" w:hAnsi="Arial" w:cs="Arial"/>
                <w:b/>
                <w:bCs/>
              </w:rPr>
              <w:t>Selection criteria: Master’s/Doctorate</w:t>
            </w:r>
          </w:p>
        </w:tc>
        <w:tc>
          <w:tcPr>
            <w:tcW w:w="6547" w:type="dxa"/>
            <w:gridSpan w:val="2"/>
          </w:tcPr>
          <w:p w:rsidR="00325C48" w:rsidRPr="006D513C" w:rsidRDefault="00325C48" w:rsidP="00325C48">
            <w:pPr>
              <w:jc w:val="both"/>
              <w:rPr>
                <w:rFonts w:ascii="Arial" w:hAnsi="Arial" w:cs="Arial"/>
              </w:rPr>
            </w:pPr>
            <w:r w:rsidRPr="006D513C">
              <w:rPr>
                <w:rFonts w:ascii="Arial" w:hAnsi="Arial" w:cs="Arial"/>
              </w:rPr>
              <w:t>Refer to the UNISA application website for general M&amp;D qualification admission criteria. In addition</w:t>
            </w:r>
            <w:r w:rsidRPr="006D513C">
              <w:rPr>
                <w:rStyle w:val="normaltextrun"/>
                <w:rFonts w:ascii="Arial" w:hAnsi="Arial" w:cs="Arial"/>
              </w:rPr>
              <w:t xml:space="preserve"> to the admission criteria contained in the </w:t>
            </w:r>
            <w:proofErr w:type="spellStart"/>
            <w:r w:rsidRPr="006D513C">
              <w:rPr>
                <w:rStyle w:val="normaltextrun"/>
                <w:rFonts w:ascii="Arial" w:hAnsi="Arial" w:cs="Arial"/>
                <w:i/>
                <w:iCs/>
              </w:rPr>
              <w:t>my</w:t>
            </w:r>
            <w:r w:rsidRPr="006D513C">
              <w:rPr>
                <w:rStyle w:val="normaltextrun"/>
                <w:rFonts w:ascii="Arial" w:hAnsi="Arial" w:cs="Arial"/>
              </w:rPr>
              <w:t>Choice</w:t>
            </w:r>
            <w:proofErr w:type="spellEnd"/>
            <w:r w:rsidRPr="006D513C">
              <w:rPr>
                <w:rStyle w:val="normaltextrun"/>
                <w:rFonts w:ascii="Arial" w:hAnsi="Arial" w:cs="Arial"/>
              </w:rPr>
              <w:t xml:space="preserve"> brochure, applicants are required to prepare</w:t>
            </w:r>
            <w:r w:rsidRPr="006D513C">
              <w:rPr>
                <w:rFonts w:ascii="Arial" w:hAnsi="Arial" w:cs="Arial"/>
              </w:rPr>
              <w:t>:</w:t>
            </w:r>
          </w:p>
          <w:p w:rsidR="00325C48" w:rsidRPr="006D513C" w:rsidRDefault="00325C48" w:rsidP="00325C48">
            <w:pPr>
              <w:jc w:val="both"/>
              <w:rPr>
                <w:rFonts w:ascii="Arial" w:hAnsi="Arial" w:cs="Arial"/>
              </w:rPr>
            </w:pPr>
          </w:p>
          <w:p w:rsidR="00325C48" w:rsidRPr="006D513C" w:rsidRDefault="00325C48" w:rsidP="00325C48">
            <w:pPr>
              <w:pStyle w:val="paragraph"/>
              <w:spacing w:before="0" w:beforeAutospacing="0" w:after="0" w:afterAutospacing="0"/>
              <w:textAlignment w:val="baseline"/>
              <w:rPr>
                <w:rFonts w:ascii="Arial" w:hAnsi="Arial" w:cs="Arial"/>
                <w:sz w:val="22"/>
                <w:szCs w:val="22"/>
              </w:rPr>
            </w:pPr>
            <w:r w:rsidRPr="006D513C">
              <w:rPr>
                <w:rStyle w:val="normaltextrun"/>
                <w:rFonts w:ascii="Arial" w:hAnsi="Arial" w:cs="Arial"/>
                <w:b/>
                <w:sz w:val="22"/>
                <w:szCs w:val="22"/>
                <w:lang w:val="en-ZA"/>
              </w:rPr>
              <w:t xml:space="preserve">Master's students: </w:t>
            </w:r>
            <w:r w:rsidRPr="006D513C">
              <w:rPr>
                <w:rStyle w:val="normaltextrun"/>
                <w:rFonts w:ascii="Arial" w:hAnsi="Arial" w:cs="Arial"/>
                <w:sz w:val="22"/>
                <w:szCs w:val="22"/>
                <w:lang w:val="en-ZA"/>
              </w:rPr>
              <w:t>a research outline (max 5 pages) describing the following:</w:t>
            </w:r>
            <w:r w:rsidRPr="006D513C">
              <w:rPr>
                <w:rStyle w:val="eop"/>
                <w:rFonts w:ascii="Arial" w:hAnsi="Arial" w:cs="Arial"/>
                <w:sz w:val="22"/>
                <w:szCs w:val="22"/>
              </w:rPr>
              <w:t> </w:t>
            </w:r>
          </w:p>
          <w:p w:rsidR="00325C48" w:rsidRPr="006D513C" w:rsidRDefault="00325C48" w:rsidP="00325C48">
            <w:pPr>
              <w:pStyle w:val="paragraph"/>
              <w:numPr>
                <w:ilvl w:val="0"/>
                <w:numId w:val="33"/>
              </w:numPr>
              <w:tabs>
                <w:tab w:val="clear" w:pos="720"/>
                <w:tab w:val="num" w:pos="360"/>
              </w:tabs>
              <w:spacing w:before="0" w:beforeAutospacing="0" w:after="0" w:afterAutospacing="0"/>
              <w:ind w:left="360"/>
              <w:textAlignment w:val="baseline"/>
              <w:rPr>
                <w:rStyle w:val="eop"/>
                <w:rFonts w:ascii="Arial" w:hAnsi="Arial" w:cs="Arial"/>
                <w:sz w:val="22"/>
                <w:szCs w:val="22"/>
              </w:rPr>
            </w:pPr>
            <w:r w:rsidRPr="006D513C">
              <w:rPr>
                <w:rStyle w:val="normaltextrun"/>
                <w:rFonts w:ascii="Arial" w:hAnsi="Arial" w:cs="Arial"/>
                <w:sz w:val="22"/>
                <w:szCs w:val="22"/>
                <w:lang w:val="en-ZA"/>
              </w:rPr>
              <w:t>A proposed topic</w:t>
            </w:r>
            <w:r w:rsidRPr="006D513C">
              <w:rPr>
                <w:rStyle w:val="eop"/>
                <w:rFonts w:ascii="Arial" w:hAnsi="Arial" w:cs="Arial"/>
                <w:sz w:val="22"/>
                <w:szCs w:val="22"/>
              </w:rPr>
              <w:t> and motivation for the study</w:t>
            </w:r>
          </w:p>
          <w:p w:rsidR="00325C48" w:rsidRPr="006D513C" w:rsidRDefault="00325C48" w:rsidP="00325C48">
            <w:pPr>
              <w:pStyle w:val="paragraph"/>
              <w:numPr>
                <w:ilvl w:val="0"/>
                <w:numId w:val="33"/>
              </w:numPr>
              <w:tabs>
                <w:tab w:val="clear" w:pos="720"/>
                <w:tab w:val="num" w:pos="360"/>
              </w:tabs>
              <w:spacing w:before="0" w:beforeAutospacing="0" w:after="0" w:afterAutospacing="0"/>
              <w:ind w:left="360"/>
              <w:textAlignment w:val="baseline"/>
              <w:rPr>
                <w:rFonts w:ascii="Arial" w:hAnsi="Arial" w:cs="Arial"/>
                <w:sz w:val="22"/>
                <w:szCs w:val="22"/>
              </w:rPr>
            </w:pPr>
            <w:r w:rsidRPr="006D513C">
              <w:rPr>
                <w:rFonts w:ascii="Arial" w:hAnsi="Arial" w:cs="Arial"/>
                <w:sz w:val="22"/>
                <w:szCs w:val="22"/>
              </w:rPr>
              <w:t>Research problem and objectives</w:t>
            </w:r>
          </w:p>
          <w:p w:rsidR="00325C48" w:rsidRPr="006D513C" w:rsidRDefault="00325C48" w:rsidP="00325C48">
            <w:pPr>
              <w:pStyle w:val="paragraph"/>
              <w:numPr>
                <w:ilvl w:val="0"/>
                <w:numId w:val="33"/>
              </w:numPr>
              <w:tabs>
                <w:tab w:val="clear" w:pos="720"/>
                <w:tab w:val="num" w:pos="360"/>
              </w:tabs>
              <w:spacing w:before="0" w:beforeAutospacing="0" w:after="0" w:afterAutospacing="0"/>
              <w:ind w:left="360"/>
              <w:textAlignment w:val="baseline"/>
              <w:rPr>
                <w:rFonts w:ascii="Arial" w:hAnsi="Arial" w:cs="Arial"/>
                <w:sz w:val="22"/>
                <w:szCs w:val="22"/>
              </w:rPr>
            </w:pPr>
            <w:r w:rsidRPr="006D513C">
              <w:rPr>
                <w:rStyle w:val="normaltextrun"/>
                <w:rFonts w:ascii="Arial" w:hAnsi="Arial" w:cs="Arial"/>
                <w:sz w:val="22"/>
                <w:szCs w:val="22"/>
                <w:lang w:val="en-ZA"/>
              </w:rPr>
              <w:t>A brief review of relevant literature </w:t>
            </w:r>
            <w:r w:rsidRPr="006D513C">
              <w:rPr>
                <w:rStyle w:val="eop"/>
                <w:rFonts w:ascii="Arial" w:hAnsi="Arial" w:cs="Arial"/>
                <w:sz w:val="22"/>
                <w:szCs w:val="22"/>
              </w:rPr>
              <w:t> </w:t>
            </w:r>
          </w:p>
          <w:p w:rsidR="00325C48" w:rsidRPr="006D513C" w:rsidRDefault="00325C48" w:rsidP="00325C48">
            <w:pPr>
              <w:pStyle w:val="paragraph"/>
              <w:numPr>
                <w:ilvl w:val="0"/>
                <w:numId w:val="33"/>
              </w:numPr>
              <w:tabs>
                <w:tab w:val="clear" w:pos="720"/>
                <w:tab w:val="num" w:pos="360"/>
              </w:tabs>
              <w:spacing w:before="0" w:beforeAutospacing="0" w:after="0" w:afterAutospacing="0"/>
              <w:ind w:left="360"/>
              <w:textAlignment w:val="baseline"/>
              <w:rPr>
                <w:rStyle w:val="eop"/>
                <w:rFonts w:ascii="Arial" w:hAnsi="Arial" w:cs="Arial"/>
                <w:sz w:val="22"/>
                <w:szCs w:val="22"/>
              </w:rPr>
            </w:pPr>
            <w:r w:rsidRPr="006D513C">
              <w:rPr>
                <w:rStyle w:val="normaltextrun"/>
                <w:rFonts w:ascii="Arial" w:hAnsi="Arial" w:cs="Arial"/>
                <w:sz w:val="22"/>
                <w:szCs w:val="22"/>
                <w:lang w:val="en-ZA"/>
              </w:rPr>
              <w:t>Research design: Motivation for a quantitative or qualitative study</w:t>
            </w:r>
            <w:r w:rsidRPr="006D513C">
              <w:rPr>
                <w:rStyle w:val="eop"/>
                <w:rFonts w:ascii="Arial" w:hAnsi="Arial" w:cs="Arial"/>
                <w:sz w:val="22"/>
                <w:szCs w:val="22"/>
              </w:rPr>
              <w:t> </w:t>
            </w:r>
          </w:p>
          <w:p w:rsidR="00325C48" w:rsidRPr="006D513C" w:rsidRDefault="00325C48" w:rsidP="00325C48">
            <w:pPr>
              <w:pStyle w:val="paragraph"/>
              <w:numPr>
                <w:ilvl w:val="0"/>
                <w:numId w:val="33"/>
              </w:numPr>
              <w:tabs>
                <w:tab w:val="clear" w:pos="720"/>
                <w:tab w:val="num" w:pos="360"/>
              </w:tabs>
              <w:spacing w:before="0" w:beforeAutospacing="0" w:after="0" w:afterAutospacing="0"/>
              <w:ind w:left="360"/>
              <w:textAlignment w:val="baseline"/>
              <w:rPr>
                <w:rFonts w:ascii="Arial" w:hAnsi="Arial" w:cs="Arial"/>
                <w:sz w:val="22"/>
                <w:szCs w:val="22"/>
              </w:rPr>
            </w:pPr>
            <w:r w:rsidRPr="006D513C">
              <w:rPr>
                <w:rFonts w:ascii="Arial" w:hAnsi="Arial" w:cs="Arial"/>
                <w:sz w:val="22"/>
                <w:szCs w:val="22"/>
              </w:rPr>
              <w:t xml:space="preserve">Ethics considerations and </w:t>
            </w:r>
            <w:r w:rsidRPr="006D513C">
              <w:rPr>
                <w:rStyle w:val="normaltextrun"/>
                <w:rFonts w:ascii="Arial" w:hAnsi="Arial" w:cs="Arial"/>
                <w:sz w:val="22"/>
                <w:szCs w:val="22"/>
                <w:lang w:val="en-ZA"/>
              </w:rPr>
              <w:t xml:space="preserve">access to the research context </w:t>
            </w:r>
          </w:p>
          <w:p w:rsidR="00325C48" w:rsidRPr="006D513C" w:rsidRDefault="00325C48" w:rsidP="00325C48">
            <w:pPr>
              <w:pStyle w:val="paragraph"/>
              <w:numPr>
                <w:ilvl w:val="0"/>
                <w:numId w:val="33"/>
              </w:numPr>
              <w:tabs>
                <w:tab w:val="clear" w:pos="720"/>
                <w:tab w:val="num" w:pos="360"/>
              </w:tabs>
              <w:spacing w:before="0" w:beforeAutospacing="0" w:after="0" w:afterAutospacing="0"/>
              <w:ind w:left="360"/>
              <w:textAlignment w:val="baseline"/>
              <w:rPr>
                <w:rFonts w:ascii="Arial" w:hAnsi="Arial" w:cs="Arial"/>
                <w:sz w:val="22"/>
                <w:szCs w:val="22"/>
              </w:rPr>
            </w:pPr>
            <w:r w:rsidRPr="006D513C">
              <w:rPr>
                <w:rStyle w:val="normaltextrun"/>
                <w:rFonts w:ascii="Arial" w:hAnsi="Arial" w:cs="Arial"/>
                <w:sz w:val="22"/>
                <w:szCs w:val="22"/>
                <w:lang w:val="en-ZA"/>
              </w:rPr>
              <w:t>List of references (use APA 7 edition referencing guidelines)</w:t>
            </w:r>
            <w:r w:rsidRPr="006D513C">
              <w:rPr>
                <w:rStyle w:val="eop"/>
                <w:rFonts w:ascii="Arial" w:hAnsi="Arial" w:cs="Arial"/>
                <w:sz w:val="22"/>
                <w:szCs w:val="22"/>
              </w:rPr>
              <w:t> </w:t>
            </w:r>
          </w:p>
          <w:p w:rsidR="00325C48" w:rsidRPr="006D513C" w:rsidRDefault="00325C48" w:rsidP="00325C48">
            <w:pPr>
              <w:pStyle w:val="paragraph"/>
              <w:spacing w:before="0" w:beforeAutospacing="0" w:after="0" w:afterAutospacing="0"/>
              <w:textAlignment w:val="baseline"/>
              <w:rPr>
                <w:rFonts w:ascii="Arial" w:hAnsi="Arial" w:cs="Arial"/>
                <w:sz w:val="22"/>
                <w:szCs w:val="22"/>
              </w:rPr>
            </w:pPr>
          </w:p>
          <w:p w:rsidR="00325C48" w:rsidRPr="006D513C" w:rsidRDefault="00325C48" w:rsidP="00325C48">
            <w:pPr>
              <w:pStyle w:val="paragraph"/>
              <w:spacing w:before="0" w:beforeAutospacing="0" w:after="0" w:afterAutospacing="0"/>
              <w:textAlignment w:val="baseline"/>
              <w:rPr>
                <w:rFonts w:ascii="Arial" w:hAnsi="Arial" w:cs="Arial"/>
                <w:sz w:val="22"/>
                <w:szCs w:val="22"/>
              </w:rPr>
            </w:pPr>
            <w:r w:rsidRPr="006D513C">
              <w:rPr>
                <w:rStyle w:val="normaltextrun"/>
                <w:rFonts w:ascii="Arial" w:hAnsi="Arial" w:cs="Arial"/>
                <w:b/>
                <w:sz w:val="22"/>
                <w:szCs w:val="22"/>
                <w:lang w:val="en-ZA"/>
              </w:rPr>
              <w:t>Doctorate students:</w:t>
            </w:r>
            <w:r w:rsidRPr="006D513C">
              <w:rPr>
                <w:rStyle w:val="eop"/>
                <w:rFonts w:ascii="Arial" w:hAnsi="Arial" w:cs="Arial"/>
                <w:b/>
                <w:sz w:val="22"/>
                <w:szCs w:val="22"/>
              </w:rPr>
              <w:t> </w:t>
            </w:r>
            <w:r w:rsidRPr="006D513C">
              <w:rPr>
                <w:rStyle w:val="normaltextrun"/>
                <w:rFonts w:ascii="Arial" w:hAnsi="Arial" w:cs="Arial"/>
                <w:sz w:val="22"/>
                <w:szCs w:val="22"/>
                <w:lang w:val="en-ZA"/>
              </w:rPr>
              <w:t>a research outline (max 20 pages) describing the following:</w:t>
            </w:r>
            <w:r w:rsidRPr="006D513C">
              <w:rPr>
                <w:rStyle w:val="eop"/>
                <w:rFonts w:ascii="Arial" w:hAnsi="Arial" w:cs="Arial"/>
                <w:sz w:val="22"/>
                <w:szCs w:val="22"/>
              </w:rPr>
              <w:t> </w:t>
            </w:r>
          </w:p>
          <w:p w:rsidR="00325C48" w:rsidRPr="006D513C" w:rsidRDefault="00325C48" w:rsidP="00325C48">
            <w:pPr>
              <w:pStyle w:val="paragraph"/>
              <w:numPr>
                <w:ilvl w:val="0"/>
                <w:numId w:val="46"/>
              </w:numPr>
              <w:spacing w:before="0" w:beforeAutospacing="0" w:after="0" w:afterAutospacing="0"/>
              <w:textAlignment w:val="baseline"/>
              <w:rPr>
                <w:rStyle w:val="eop"/>
                <w:rFonts w:ascii="Arial" w:hAnsi="Arial" w:cs="Arial"/>
                <w:sz w:val="22"/>
                <w:szCs w:val="22"/>
              </w:rPr>
            </w:pPr>
            <w:r w:rsidRPr="006D513C">
              <w:rPr>
                <w:rStyle w:val="normaltextrun"/>
                <w:rFonts w:ascii="Arial" w:hAnsi="Arial" w:cs="Arial"/>
                <w:sz w:val="22"/>
                <w:szCs w:val="22"/>
                <w:lang w:val="en-ZA"/>
              </w:rPr>
              <w:t>A proposed topic and motivation for the study</w:t>
            </w:r>
            <w:r w:rsidRPr="006D513C">
              <w:rPr>
                <w:rStyle w:val="eop"/>
                <w:rFonts w:ascii="Arial" w:hAnsi="Arial" w:cs="Arial"/>
                <w:sz w:val="22"/>
                <w:szCs w:val="22"/>
              </w:rPr>
              <w:t> </w:t>
            </w:r>
          </w:p>
          <w:p w:rsidR="00325C48" w:rsidRPr="006D513C" w:rsidRDefault="00325C48" w:rsidP="00325C48">
            <w:pPr>
              <w:pStyle w:val="paragraph"/>
              <w:numPr>
                <w:ilvl w:val="0"/>
                <w:numId w:val="46"/>
              </w:numPr>
              <w:spacing w:before="0" w:beforeAutospacing="0" w:after="0" w:afterAutospacing="0"/>
              <w:textAlignment w:val="baseline"/>
              <w:rPr>
                <w:rFonts w:ascii="Arial" w:hAnsi="Arial" w:cs="Arial"/>
                <w:sz w:val="22"/>
                <w:szCs w:val="22"/>
              </w:rPr>
            </w:pPr>
            <w:r w:rsidRPr="006D513C">
              <w:rPr>
                <w:rFonts w:ascii="Arial" w:hAnsi="Arial" w:cs="Arial"/>
                <w:sz w:val="22"/>
                <w:szCs w:val="22"/>
              </w:rPr>
              <w:t>Problem statement and research aims</w:t>
            </w:r>
          </w:p>
          <w:p w:rsidR="00325C48" w:rsidRPr="006D513C" w:rsidRDefault="00325C48" w:rsidP="00325C48">
            <w:pPr>
              <w:pStyle w:val="paragraph"/>
              <w:numPr>
                <w:ilvl w:val="0"/>
                <w:numId w:val="46"/>
              </w:numPr>
              <w:spacing w:before="0" w:beforeAutospacing="0" w:after="0" w:afterAutospacing="0"/>
              <w:textAlignment w:val="baseline"/>
              <w:rPr>
                <w:rFonts w:ascii="Arial" w:hAnsi="Arial" w:cs="Arial"/>
                <w:sz w:val="22"/>
                <w:szCs w:val="22"/>
              </w:rPr>
            </w:pPr>
            <w:r w:rsidRPr="006D513C">
              <w:rPr>
                <w:rStyle w:val="normaltextrun"/>
                <w:rFonts w:ascii="Arial" w:hAnsi="Arial" w:cs="Arial"/>
                <w:sz w:val="22"/>
                <w:szCs w:val="22"/>
                <w:lang w:val="en-ZA"/>
              </w:rPr>
              <w:t>A brief review of relevant literature </w:t>
            </w:r>
            <w:r w:rsidRPr="006D513C">
              <w:rPr>
                <w:rStyle w:val="eop"/>
                <w:rFonts w:ascii="Arial" w:hAnsi="Arial" w:cs="Arial"/>
                <w:sz w:val="22"/>
                <w:szCs w:val="22"/>
              </w:rPr>
              <w:t> </w:t>
            </w:r>
          </w:p>
          <w:p w:rsidR="00325C48" w:rsidRPr="006D513C" w:rsidRDefault="00325C48" w:rsidP="00325C48">
            <w:pPr>
              <w:pStyle w:val="paragraph"/>
              <w:numPr>
                <w:ilvl w:val="0"/>
                <w:numId w:val="46"/>
              </w:numPr>
              <w:spacing w:before="0" w:beforeAutospacing="0" w:after="0" w:afterAutospacing="0"/>
              <w:textAlignment w:val="baseline"/>
              <w:rPr>
                <w:rStyle w:val="eop"/>
                <w:rFonts w:ascii="Arial" w:hAnsi="Arial" w:cs="Arial"/>
                <w:sz w:val="22"/>
                <w:szCs w:val="22"/>
              </w:rPr>
            </w:pPr>
            <w:r w:rsidRPr="006D513C">
              <w:rPr>
                <w:rStyle w:val="normaltextrun"/>
                <w:rFonts w:ascii="Arial" w:hAnsi="Arial" w:cs="Arial"/>
                <w:sz w:val="22"/>
                <w:szCs w:val="22"/>
                <w:lang w:val="en-ZA"/>
              </w:rPr>
              <w:t>Research design: Motivation for:</w:t>
            </w:r>
          </w:p>
          <w:p w:rsidR="00325C48" w:rsidRPr="006D513C" w:rsidRDefault="00325C48" w:rsidP="00325C48">
            <w:pPr>
              <w:pStyle w:val="ListParagraph"/>
              <w:numPr>
                <w:ilvl w:val="1"/>
                <w:numId w:val="46"/>
              </w:numPr>
              <w:ind w:left="736" w:hanging="425"/>
              <w:jc w:val="both"/>
              <w:rPr>
                <w:rFonts w:ascii="Arial" w:hAnsi="Arial" w:cs="Arial"/>
              </w:rPr>
            </w:pPr>
            <w:r w:rsidRPr="006D513C">
              <w:rPr>
                <w:rStyle w:val="normaltextrun"/>
                <w:rFonts w:ascii="Arial" w:hAnsi="Arial" w:cs="Arial"/>
              </w:rPr>
              <w:t>a qualitative/ mixed-method choice of study</w:t>
            </w:r>
            <w:r w:rsidRPr="006D513C">
              <w:rPr>
                <w:rFonts w:ascii="Arial" w:hAnsi="Arial" w:cs="Arial"/>
              </w:rPr>
              <w:t xml:space="preserve"> </w:t>
            </w:r>
          </w:p>
          <w:p w:rsidR="00325C48" w:rsidRPr="006D513C" w:rsidRDefault="00325C48" w:rsidP="00325C48">
            <w:pPr>
              <w:pStyle w:val="ListParagraph"/>
              <w:numPr>
                <w:ilvl w:val="1"/>
                <w:numId w:val="46"/>
              </w:numPr>
              <w:ind w:left="736" w:hanging="425"/>
              <w:jc w:val="both"/>
              <w:rPr>
                <w:rFonts w:ascii="Arial" w:hAnsi="Arial" w:cs="Arial"/>
              </w:rPr>
            </w:pPr>
            <w:r w:rsidRPr="006D513C">
              <w:rPr>
                <w:rFonts w:ascii="Arial" w:hAnsi="Arial" w:cs="Arial"/>
              </w:rPr>
              <w:t>Research participants: Population and sampling strategy</w:t>
            </w:r>
          </w:p>
          <w:p w:rsidR="00325C48" w:rsidRPr="006D513C" w:rsidRDefault="00325C48" w:rsidP="00325C48">
            <w:pPr>
              <w:pStyle w:val="ListParagraph"/>
              <w:numPr>
                <w:ilvl w:val="1"/>
                <w:numId w:val="46"/>
              </w:numPr>
              <w:ind w:left="736" w:hanging="425"/>
              <w:jc w:val="both"/>
              <w:rPr>
                <w:rFonts w:ascii="Arial" w:hAnsi="Arial" w:cs="Arial"/>
              </w:rPr>
            </w:pPr>
            <w:r w:rsidRPr="006D513C">
              <w:rPr>
                <w:rFonts w:ascii="Arial" w:hAnsi="Arial" w:cs="Arial"/>
              </w:rPr>
              <w:t>Measuring instruments</w:t>
            </w:r>
          </w:p>
          <w:p w:rsidR="00325C48" w:rsidRPr="006D513C" w:rsidRDefault="00325C48" w:rsidP="00325C48">
            <w:pPr>
              <w:pStyle w:val="ListParagraph"/>
              <w:numPr>
                <w:ilvl w:val="1"/>
                <w:numId w:val="46"/>
              </w:numPr>
              <w:ind w:left="736" w:hanging="425"/>
              <w:jc w:val="both"/>
              <w:rPr>
                <w:rFonts w:ascii="Arial" w:hAnsi="Arial" w:cs="Arial"/>
              </w:rPr>
            </w:pPr>
            <w:r w:rsidRPr="006D513C">
              <w:rPr>
                <w:rFonts w:ascii="Arial" w:hAnsi="Arial" w:cs="Arial"/>
              </w:rPr>
              <w:t>Research procedure</w:t>
            </w:r>
          </w:p>
          <w:p w:rsidR="00325C48" w:rsidRPr="006D513C" w:rsidRDefault="00325C48" w:rsidP="00325C48">
            <w:pPr>
              <w:pStyle w:val="ListParagraph"/>
              <w:numPr>
                <w:ilvl w:val="1"/>
                <w:numId w:val="46"/>
              </w:numPr>
              <w:ind w:left="736" w:hanging="425"/>
              <w:jc w:val="both"/>
              <w:rPr>
                <w:rFonts w:ascii="Arial" w:hAnsi="Arial" w:cs="Arial"/>
              </w:rPr>
            </w:pPr>
            <w:r w:rsidRPr="006D513C">
              <w:rPr>
                <w:rFonts w:ascii="Arial" w:hAnsi="Arial" w:cs="Arial"/>
              </w:rPr>
              <w:t>Qualitative data analysis</w:t>
            </w:r>
          </w:p>
          <w:p w:rsidR="00325C48" w:rsidRPr="006D513C" w:rsidRDefault="00325C48" w:rsidP="00325C48">
            <w:pPr>
              <w:pStyle w:val="paragraph"/>
              <w:numPr>
                <w:ilvl w:val="0"/>
                <w:numId w:val="46"/>
              </w:numPr>
              <w:spacing w:before="0" w:beforeAutospacing="0" w:after="0" w:afterAutospacing="0"/>
              <w:textAlignment w:val="baseline"/>
              <w:rPr>
                <w:rStyle w:val="normaltextrun"/>
                <w:rFonts w:ascii="Arial" w:hAnsi="Arial" w:cs="Arial"/>
                <w:sz w:val="22"/>
                <w:szCs w:val="22"/>
              </w:rPr>
            </w:pPr>
            <w:r w:rsidRPr="006D513C">
              <w:rPr>
                <w:rStyle w:val="normaltextrun"/>
                <w:rFonts w:ascii="Arial" w:hAnsi="Arial" w:cs="Arial"/>
                <w:sz w:val="22"/>
                <w:szCs w:val="22"/>
                <w:lang w:val="en-ZA"/>
              </w:rPr>
              <w:t>Ethics and access to research context</w:t>
            </w:r>
          </w:p>
          <w:p w:rsidR="00325C48" w:rsidRPr="006D513C" w:rsidRDefault="00325C48" w:rsidP="00325C48">
            <w:pPr>
              <w:pStyle w:val="paragraph"/>
              <w:numPr>
                <w:ilvl w:val="0"/>
                <w:numId w:val="46"/>
              </w:numPr>
              <w:spacing w:before="0" w:beforeAutospacing="0" w:after="0" w:afterAutospacing="0"/>
              <w:textAlignment w:val="baseline"/>
              <w:rPr>
                <w:rFonts w:ascii="Arial" w:hAnsi="Arial" w:cs="Arial"/>
                <w:sz w:val="22"/>
                <w:szCs w:val="22"/>
              </w:rPr>
            </w:pPr>
            <w:r w:rsidRPr="006D513C">
              <w:rPr>
                <w:rStyle w:val="normaltextrun"/>
                <w:rFonts w:ascii="Arial" w:hAnsi="Arial" w:cs="Arial"/>
                <w:sz w:val="22"/>
                <w:szCs w:val="22"/>
                <w:lang w:val="en-ZA"/>
              </w:rPr>
              <w:t>Envisaged contribution of the study</w:t>
            </w:r>
            <w:r w:rsidRPr="006D513C">
              <w:rPr>
                <w:rStyle w:val="eop"/>
                <w:rFonts w:ascii="Arial" w:hAnsi="Arial" w:cs="Arial"/>
                <w:sz w:val="22"/>
                <w:szCs w:val="22"/>
              </w:rPr>
              <w:t> </w:t>
            </w:r>
          </w:p>
          <w:p w:rsidR="00325C48" w:rsidRPr="006D513C" w:rsidRDefault="00325C48" w:rsidP="00325C48">
            <w:pPr>
              <w:pStyle w:val="paragraph"/>
              <w:numPr>
                <w:ilvl w:val="0"/>
                <w:numId w:val="46"/>
              </w:numPr>
              <w:spacing w:before="0" w:beforeAutospacing="0" w:after="0" w:afterAutospacing="0"/>
              <w:jc w:val="both"/>
              <w:textAlignment w:val="baseline"/>
              <w:rPr>
                <w:rStyle w:val="eop"/>
                <w:rFonts w:ascii="Arial" w:hAnsi="Arial" w:cs="Arial"/>
                <w:sz w:val="22"/>
                <w:szCs w:val="22"/>
              </w:rPr>
            </w:pPr>
            <w:r w:rsidRPr="006D513C">
              <w:rPr>
                <w:rStyle w:val="normaltextrun"/>
                <w:rFonts w:ascii="Arial" w:hAnsi="Arial" w:cs="Arial"/>
                <w:sz w:val="22"/>
                <w:szCs w:val="22"/>
                <w:lang w:val="en-ZA"/>
              </w:rPr>
              <w:t>List of references (use APA 7 edition referencing guidelines)</w:t>
            </w:r>
          </w:p>
          <w:p w:rsidR="00325C48" w:rsidRPr="006D513C" w:rsidRDefault="00325C48" w:rsidP="00325C48">
            <w:pPr>
              <w:jc w:val="both"/>
              <w:rPr>
                <w:rFonts w:ascii="Arial" w:hAnsi="Arial" w:cs="Arial"/>
              </w:rPr>
            </w:pPr>
          </w:p>
          <w:p w:rsidR="00325C48" w:rsidRPr="006D513C" w:rsidRDefault="00325C48" w:rsidP="00325C48">
            <w:pPr>
              <w:jc w:val="both"/>
              <w:rPr>
                <w:rFonts w:ascii="Arial" w:hAnsi="Arial" w:cs="Arial"/>
              </w:rPr>
            </w:pPr>
            <w:r w:rsidRPr="006D513C">
              <w:rPr>
                <w:rFonts w:ascii="Arial" w:hAnsi="Arial" w:cs="Arial"/>
              </w:rPr>
              <w:sym w:font="Wingdings 2" w:char="F045"/>
            </w:r>
            <w:r w:rsidRPr="006D513C">
              <w:rPr>
                <w:rFonts w:ascii="Arial" w:hAnsi="Arial" w:cs="Arial"/>
              </w:rPr>
              <w:t xml:space="preserve"> To prepare your research outline as required above, </w:t>
            </w:r>
            <w:r w:rsidRPr="006D513C">
              <w:rPr>
                <w:rFonts w:ascii="Arial" w:hAnsi="Arial" w:cs="Arial"/>
                <w:b/>
              </w:rPr>
              <w:t>GO TO</w:t>
            </w:r>
            <w:r w:rsidRPr="006D513C">
              <w:rPr>
                <w:rFonts w:ascii="Arial" w:hAnsi="Arial" w:cs="Arial"/>
              </w:rPr>
              <w:t xml:space="preserve"> the IO Psychology departmental website to </w:t>
            </w:r>
            <w:r w:rsidRPr="006D513C">
              <w:rPr>
                <w:rFonts w:ascii="Arial" w:hAnsi="Arial" w:cs="Arial"/>
                <w:b/>
              </w:rPr>
              <w:t>download a research outline guide</w:t>
            </w:r>
            <w:r w:rsidRPr="006D513C">
              <w:rPr>
                <w:rFonts w:ascii="Arial" w:hAnsi="Arial" w:cs="Arial"/>
              </w:rPr>
              <w:t>:</w:t>
            </w:r>
          </w:p>
          <w:p w:rsidR="00325C48" w:rsidRPr="006D513C" w:rsidRDefault="00325C48" w:rsidP="00325C48">
            <w:pPr>
              <w:jc w:val="both"/>
              <w:rPr>
                <w:rFonts w:ascii="Arial" w:hAnsi="Arial" w:cs="Arial"/>
              </w:rPr>
            </w:pPr>
            <w:r w:rsidRPr="006D513C">
              <w:rPr>
                <w:rFonts w:ascii="Arial" w:hAnsi="Arial" w:cs="Arial"/>
              </w:rPr>
              <w:t xml:space="preserve"> </w:t>
            </w:r>
          </w:p>
          <w:p w:rsidR="00325C48" w:rsidRPr="006D513C" w:rsidRDefault="00325C48" w:rsidP="00325C48">
            <w:pPr>
              <w:pStyle w:val="ListParagraph"/>
              <w:numPr>
                <w:ilvl w:val="0"/>
                <w:numId w:val="47"/>
              </w:numPr>
              <w:jc w:val="both"/>
              <w:rPr>
                <w:rFonts w:ascii="Arial" w:hAnsi="Arial" w:cs="Arial"/>
                <w:color w:val="1E2921"/>
              </w:rPr>
            </w:pPr>
            <w:r w:rsidRPr="006D513C">
              <w:rPr>
                <w:rFonts w:ascii="Arial" w:hAnsi="Arial" w:cs="Arial"/>
                <w:b/>
                <w:bCs/>
                <w:color w:val="1E2921"/>
              </w:rPr>
              <w:t>Master's students</w:t>
            </w:r>
            <w:r w:rsidRPr="006D513C">
              <w:rPr>
                <w:rFonts w:ascii="Arial" w:hAnsi="Arial" w:cs="Arial"/>
                <w:color w:val="1E2921"/>
              </w:rPr>
              <w:t xml:space="preserve">: </w:t>
            </w:r>
            <w:hyperlink r:id="rId24" w:history="1">
              <w:r w:rsidRPr="006D513C">
                <w:rPr>
                  <w:rStyle w:val="Hyperlink"/>
                  <w:rFonts w:ascii="Arial" w:hAnsi="Arial" w:cs="Arial"/>
                </w:rPr>
                <w:t>Apply: Department of IO Psychology/Masters-degrees</w:t>
              </w:r>
            </w:hyperlink>
            <w:r w:rsidRPr="006D513C">
              <w:rPr>
                <w:rFonts w:ascii="Arial" w:hAnsi="Arial" w:cs="Arial"/>
                <w:color w:val="1E2921"/>
              </w:rPr>
              <w:t xml:space="preserve">   </w:t>
            </w:r>
          </w:p>
          <w:p w:rsidR="00325C48" w:rsidRPr="006D513C" w:rsidRDefault="00325C48" w:rsidP="00325C48">
            <w:pPr>
              <w:pStyle w:val="ListParagraph"/>
              <w:numPr>
                <w:ilvl w:val="0"/>
                <w:numId w:val="47"/>
              </w:numPr>
              <w:rPr>
                <w:rFonts w:ascii="Arial" w:hAnsi="Arial" w:cs="Arial"/>
                <w:color w:val="1E2921"/>
              </w:rPr>
            </w:pPr>
            <w:r w:rsidRPr="006D513C">
              <w:rPr>
                <w:rFonts w:ascii="Arial" w:hAnsi="Arial" w:cs="Arial"/>
                <w:b/>
                <w:bCs/>
                <w:color w:val="1E2921"/>
              </w:rPr>
              <w:t xml:space="preserve">Doctorate students: </w:t>
            </w:r>
            <w:hyperlink r:id="rId25" w:history="1">
              <w:r w:rsidRPr="006D513C">
                <w:rPr>
                  <w:rStyle w:val="Hyperlink"/>
                  <w:rFonts w:ascii="Arial" w:hAnsi="Arial" w:cs="Arial"/>
                </w:rPr>
                <w:t>Apply: Department of IO Psychology/Doctoral-degrees</w:t>
              </w:r>
            </w:hyperlink>
          </w:p>
          <w:p w:rsidR="00325C48" w:rsidRPr="006D513C" w:rsidRDefault="00325C48" w:rsidP="00325C48">
            <w:pPr>
              <w:rPr>
                <w:rFonts w:ascii="Arial" w:hAnsi="Arial" w:cs="Arial"/>
                <w:color w:val="1E2921"/>
              </w:rPr>
            </w:pPr>
          </w:p>
          <w:p w:rsidR="00325C48" w:rsidRPr="006D513C" w:rsidRDefault="00325C48" w:rsidP="00325C48">
            <w:pPr>
              <w:rPr>
                <w:rFonts w:ascii="Arial" w:hAnsi="Arial" w:cs="Arial"/>
                <w:color w:val="1E2921"/>
              </w:rPr>
            </w:pPr>
            <w:r w:rsidRPr="006D513C">
              <w:rPr>
                <w:rFonts w:ascii="Arial" w:hAnsi="Arial" w:cs="Arial"/>
                <w:color w:val="1E2921"/>
              </w:rPr>
              <w:sym w:font="Wingdings 2" w:char="F045"/>
            </w:r>
            <w:r w:rsidRPr="006D513C">
              <w:rPr>
                <w:rFonts w:ascii="Arial" w:hAnsi="Arial" w:cs="Arial"/>
                <w:color w:val="1E2921"/>
              </w:rPr>
              <w:t xml:space="preserve"> On the front page, indicate the relevant Research Focus Area (RFA) that you are applying for. It must be clear </w:t>
            </w:r>
            <w:r w:rsidRPr="006D513C">
              <w:rPr>
                <w:rFonts w:ascii="Arial" w:hAnsi="Arial" w:cs="Arial"/>
                <w:b/>
                <w:bCs/>
                <w:color w:val="1E2921"/>
              </w:rPr>
              <w:t>HOW</w:t>
            </w:r>
            <w:r w:rsidRPr="006D513C">
              <w:rPr>
                <w:rFonts w:ascii="Arial" w:hAnsi="Arial" w:cs="Arial"/>
                <w:color w:val="1E2921"/>
              </w:rPr>
              <w:t xml:space="preserve"> your proposed study aligns with the topic and methodological focus of this RFA. </w:t>
            </w:r>
          </w:p>
          <w:p w:rsidR="00325C48" w:rsidRPr="006D513C" w:rsidRDefault="00325C48" w:rsidP="00325C48">
            <w:pPr>
              <w:pStyle w:val="paragraph"/>
              <w:spacing w:before="0" w:beforeAutospacing="0" w:after="0" w:afterAutospacing="0"/>
              <w:ind w:left="360"/>
              <w:jc w:val="both"/>
              <w:textAlignment w:val="baseline"/>
              <w:rPr>
                <w:rFonts w:ascii="Arial" w:hAnsi="Arial" w:cs="Arial"/>
                <w:color w:val="1E2921"/>
                <w:sz w:val="22"/>
                <w:szCs w:val="22"/>
              </w:rPr>
            </w:pPr>
          </w:p>
        </w:tc>
      </w:tr>
      <w:tr w:rsidR="00325C48" w:rsidRPr="006D513C" w:rsidTr="00AE7E50">
        <w:trPr>
          <w:trHeight w:val="276"/>
        </w:trPr>
        <w:tc>
          <w:tcPr>
            <w:tcW w:w="2695" w:type="dxa"/>
          </w:tcPr>
          <w:p w:rsidR="00325C48" w:rsidRPr="006D513C" w:rsidRDefault="00325C48" w:rsidP="00325C48">
            <w:pPr>
              <w:jc w:val="both"/>
              <w:rPr>
                <w:rFonts w:ascii="Arial" w:hAnsi="Arial" w:cs="Arial"/>
                <w:b/>
                <w:bCs/>
              </w:rPr>
            </w:pPr>
            <w:r w:rsidRPr="006D513C">
              <w:rPr>
                <w:rStyle w:val="normaltextrun"/>
                <w:rFonts w:ascii="Arial" w:hAnsi="Arial" w:cs="Arial"/>
                <w:b/>
                <w:bCs/>
              </w:rPr>
              <w:t>Selection procedure</w:t>
            </w:r>
            <w:r w:rsidRPr="006D513C">
              <w:rPr>
                <w:rStyle w:val="eop"/>
                <w:rFonts w:ascii="Arial" w:hAnsi="Arial" w:cs="Arial"/>
              </w:rPr>
              <w:t> </w:t>
            </w:r>
          </w:p>
        </w:tc>
        <w:tc>
          <w:tcPr>
            <w:tcW w:w="6547" w:type="dxa"/>
            <w:gridSpan w:val="2"/>
          </w:tcPr>
          <w:p w:rsidR="00325C48" w:rsidRPr="006D513C" w:rsidRDefault="00325C48" w:rsidP="00325C48">
            <w:pPr>
              <w:jc w:val="both"/>
              <w:rPr>
                <w:rFonts w:ascii="Arial" w:hAnsi="Arial" w:cs="Arial"/>
              </w:rPr>
            </w:pPr>
            <w:r w:rsidRPr="006D513C">
              <w:rPr>
                <w:rFonts w:ascii="Arial" w:hAnsi="Arial" w:cs="Arial"/>
              </w:rPr>
              <w:t>In addition to minimum academic requirements, the following criteria will be applied to assess your research outline:</w:t>
            </w:r>
          </w:p>
          <w:p w:rsidR="00325C48" w:rsidRPr="006D513C" w:rsidRDefault="00325C48" w:rsidP="00325C48">
            <w:pPr>
              <w:jc w:val="both"/>
              <w:rPr>
                <w:rFonts w:ascii="Arial" w:hAnsi="Arial" w:cs="Arial"/>
              </w:rPr>
            </w:pPr>
          </w:p>
          <w:p w:rsidR="00325C48" w:rsidRPr="006D513C" w:rsidRDefault="00325C48" w:rsidP="00325C48">
            <w:pPr>
              <w:pStyle w:val="ListParagraph"/>
              <w:numPr>
                <w:ilvl w:val="0"/>
                <w:numId w:val="2"/>
              </w:numPr>
              <w:shd w:val="clear" w:color="auto" w:fill="FFFFFF"/>
              <w:jc w:val="both"/>
              <w:rPr>
                <w:rFonts w:ascii="Arial" w:eastAsia="Times New Roman" w:hAnsi="Arial" w:cs="Arial"/>
                <w:color w:val="000000"/>
                <w:lang w:eastAsia="en-ZA"/>
              </w:rPr>
            </w:pPr>
            <w:r w:rsidRPr="006D513C">
              <w:rPr>
                <w:rFonts w:ascii="Arial" w:hAnsi="Arial" w:cs="Arial"/>
                <w:b/>
              </w:rPr>
              <w:t>Relevance to the Research focus area</w:t>
            </w:r>
          </w:p>
          <w:p w:rsidR="00325C48" w:rsidRPr="006D513C" w:rsidRDefault="00325C48" w:rsidP="00325C48">
            <w:pPr>
              <w:pStyle w:val="ListParagraph"/>
              <w:numPr>
                <w:ilvl w:val="0"/>
                <w:numId w:val="2"/>
              </w:numPr>
              <w:shd w:val="clear" w:color="auto" w:fill="FFFFFF"/>
              <w:jc w:val="both"/>
              <w:rPr>
                <w:rFonts w:ascii="Arial" w:eastAsia="Times New Roman" w:hAnsi="Arial" w:cs="Arial"/>
                <w:color w:val="000000"/>
                <w:lang w:eastAsia="en-ZA"/>
              </w:rPr>
            </w:pPr>
            <w:r w:rsidRPr="006D513C">
              <w:rPr>
                <w:rFonts w:ascii="Arial" w:hAnsi="Arial" w:cs="Arial"/>
                <w:b/>
              </w:rPr>
              <w:t>Academic merit of the research topic</w:t>
            </w:r>
            <w:r w:rsidRPr="006D513C">
              <w:rPr>
                <w:rFonts w:ascii="Arial" w:hAnsi="Arial" w:cs="Arial"/>
              </w:rPr>
              <w:t>: Quality in terms of originality and impact of the topic’s reach and significance toward adults in the African/South African-located work context. Applicants must justify the research problem (in practice and in terms of existing research gaps) and the contribution of the study to advance knowledge in the field.</w:t>
            </w:r>
          </w:p>
          <w:p w:rsidR="00325C48" w:rsidRPr="006D513C" w:rsidRDefault="00325C48" w:rsidP="00325C48">
            <w:pPr>
              <w:pStyle w:val="ListParagraph"/>
              <w:numPr>
                <w:ilvl w:val="0"/>
                <w:numId w:val="2"/>
              </w:numPr>
              <w:shd w:val="clear" w:color="auto" w:fill="FFFFFF"/>
              <w:jc w:val="both"/>
              <w:rPr>
                <w:rFonts w:ascii="Arial" w:eastAsia="Times New Roman" w:hAnsi="Arial" w:cs="Arial"/>
                <w:color w:val="000000"/>
                <w:lang w:eastAsia="en-ZA"/>
              </w:rPr>
            </w:pPr>
            <w:r w:rsidRPr="006D513C">
              <w:rPr>
                <w:rFonts w:ascii="Arial" w:hAnsi="Arial" w:cs="Arial"/>
              </w:rPr>
              <w:t xml:space="preserve">Demonstrate clarity about the </w:t>
            </w:r>
            <w:r w:rsidRPr="006D513C">
              <w:rPr>
                <w:rFonts w:ascii="Arial" w:hAnsi="Arial" w:cs="Arial"/>
                <w:b/>
              </w:rPr>
              <w:t xml:space="preserve">core constructs </w:t>
            </w:r>
            <w:r w:rsidRPr="006D513C">
              <w:rPr>
                <w:rFonts w:ascii="Arial" w:hAnsi="Arial" w:cs="Arial"/>
              </w:rPr>
              <w:t>and a fair knowledge base of the most recent research.</w:t>
            </w:r>
          </w:p>
          <w:p w:rsidR="00325C48" w:rsidRPr="006D513C" w:rsidRDefault="00325C48" w:rsidP="00325C48">
            <w:pPr>
              <w:pStyle w:val="ListParagraph"/>
              <w:numPr>
                <w:ilvl w:val="0"/>
                <w:numId w:val="2"/>
              </w:numPr>
              <w:shd w:val="clear" w:color="auto" w:fill="FFFFFF"/>
              <w:jc w:val="both"/>
              <w:rPr>
                <w:rFonts w:ascii="Arial" w:eastAsia="Times New Roman" w:hAnsi="Arial" w:cs="Arial"/>
                <w:color w:val="000000"/>
                <w:lang w:eastAsia="en-ZA"/>
              </w:rPr>
            </w:pPr>
            <w:r w:rsidRPr="006D513C">
              <w:rPr>
                <w:rFonts w:ascii="Arial" w:hAnsi="Arial" w:cs="Arial"/>
              </w:rPr>
              <w:t xml:space="preserve">Evidence of </w:t>
            </w:r>
            <w:r w:rsidRPr="006D513C">
              <w:rPr>
                <w:rFonts w:ascii="Arial" w:hAnsi="Arial" w:cs="Arial"/>
                <w:b/>
              </w:rPr>
              <w:t>critical thinking</w:t>
            </w:r>
            <w:r w:rsidRPr="006D513C">
              <w:rPr>
                <w:rFonts w:ascii="Arial" w:hAnsi="Arial" w:cs="Arial"/>
              </w:rPr>
              <w:t xml:space="preserve">: The candidate’s </w:t>
            </w:r>
            <w:r w:rsidRPr="006D513C">
              <w:rPr>
                <w:rFonts w:ascii="Arial" w:eastAsia="Times New Roman" w:hAnsi="Arial" w:cs="Arial"/>
                <w:color w:val="000000"/>
                <w:lang w:eastAsia="en-ZA"/>
              </w:rPr>
              <w:t>skills and abilities in analysing, applying, and evaluating information.</w:t>
            </w:r>
          </w:p>
          <w:p w:rsidR="00325C48" w:rsidRPr="006D513C" w:rsidRDefault="00325C48" w:rsidP="00325C48">
            <w:pPr>
              <w:pStyle w:val="ListParagraph"/>
              <w:numPr>
                <w:ilvl w:val="0"/>
                <w:numId w:val="2"/>
              </w:numPr>
              <w:shd w:val="clear" w:color="auto" w:fill="FFFFFF"/>
              <w:jc w:val="both"/>
              <w:rPr>
                <w:rFonts w:ascii="Arial" w:eastAsia="Times New Roman" w:hAnsi="Arial" w:cs="Arial"/>
                <w:color w:val="000000"/>
                <w:lang w:eastAsia="en-ZA"/>
              </w:rPr>
            </w:pPr>
            <w:r w:rsidRPr="006D513C">
              <w:rPr>
                <w:rFonts w:ascii="Arial" w:hAnsi="Arial" w:cs="Arial"/>
                <w:b/>
              </w:rPr>
              <w:t>Academic writing skills:</w:t>
            </w:r>
            <w:r w:rsidRPr="006D513C">
              <w:rPr>
                <w:rFonts w:ascii="Arial" w:hAnsi="Arial" w:cs="Arial"/>
              </w:rPr>
              <w:t xml:space="preserve"> The extent to which the research outline conveys coherent and well-developed arguments that are supported with relevant evidence; the logical sequence of paragraphs; the use of appropriate diction and sentence structures, and the use of correct grammar, punctuation, spelling and syntax.</w:t>
            </w:r>
          </w:p>
          <w:p w:rsidR="00325C48" w:rsidRPr="006D513C" w:rsidRDefault="00325C48" w:rsidP="00325C48">
            <w:pPr>
              <w:pStyle w:val="ListParagraph"/>
              <w:numPr>
                <w:ilvl w:val="0"/>
                <w:numId w:val="2"/>
              </w:numPr>
              <w:shd w:val="clear" w:color="auto" w:fill="FFFFFF"/>
              <w:jc w:val="both"/>
              <w:rPr>
                <w:rFonts w:ascii="Arial" w:eastAsia="Times New Roman" w:hAnsi="Arial" w:cs="Arial"/>
                <w:color w:val="000000"/>
                <w:lang w:eastAsia="en-ZA"/>
              </w:rPr>
            </w:pPr>
            <w:r w:rsidRPr="006D513C">
              <w:rPr>
                <w:rFonts w:ascii="Arial" w:hAnsi="Arial" w:cs="Arial"/>
                <w:b/>
              </w:rPr>
              <w:t>Access</w:t>
            </w:r>
            <w:r w:rsidRPr="006D513C">
              <w:rPr>
                <w:rFonts w:ascii="Arial" w:hAnsi="Arial" w:cs="Arial"/>
              </w:rPr>
              <w:t xml:space="preserve"> to the research context and research participants</w:t>
            </w:r>
          </w:p>
          <w:p w:rsidR="00325C48" w:rsidRPr="006D513C" w:rsidRDefault="00325C48" w:rsidP="00325C48">
            <w:pPr>
              <w:shd w:val="clear" w:color="auto" w:fill="FFFFFF"/>
              <w:jc w:val="both"/>
              <w:rPr>
                <w:rFonts w:ascii="Arial" w:eastAsia="Times New Roman" w:hAnsi="Arial" w:cs="Arial"/>
                <w:color w:val="000000"/>
                <w:lang w:eastAsia="en-ZA"/>
              </w:rPr>
            </w:pPr>
          </w:p>
        </w:tc>
      </w:tr>
      <w:tr w:rsidR="00325C48" w:rsidRPr="006D513C" w:rsidTr="00AE7E50">
        <w:trPr>
          <w:trHeight w:val="276"/>
        </w:trPr>
        <w:tc>
          <w:tcPr>
            <w:tcW w:w="2695" w:type="dxa"/>
          </w:tcPr>
          <w:p w:rsidR="00325C48" w:rsidRPr="006D513C" w:rsidRDefault="00325C48" w:rsidP="00325C48">
            <w:pPr>
              <w:jc w:val="both"/>
              <w:rPr>
                <w:rFonts w:ascii="Arial" w:hAnsi="Arial" w:cs="Arial"/>
                <w:b/>
                <w:bCs/>
              </w:rPr>
            </w:pPr>
            <w:r w:rsidRPr="006D513C">
              <w:rPr>
                <w:rStyle w:val="normaltextrun"/>
                <w:rFonts w:ascii="Arial" w:hAnsi="Arial" w:cs="Arial"/>
                <w:b/>
                <w:bCs/>
              </w:rPr>
              <w:t>Documents to support the application</w:t>
            </w:r>
          </w:p>
        </w:tc>
        <w:tc>
          <w:tcPr>
            <w:tcW w:w="6547" w:type="dxa"/>
            <w:gridSpan w:val="2"/>
          </w:tcPr>
          <w:p w:rsidR="00325C48" w:rsidRPr="006D513C" w:rsidRDefault="00325C48" w:rsidP="00325C48">
            <w:pPr>
              <w:pStyle w:val="paragraph"/>
              <w:numPr>
                <w:ilvl w:val="0"/>
                <w:numId w:val="41"/>
              </w:numPr>
              <w:spacing w:before="0" w:beforeAutospacing="0" w:after="0" w:afterAutospacing="0"/>
              <w:textAlignment w:val="baseline"/>
              <w:rPr>
                <w:rStyle w:val="normaltextrun"/>
                <w:rFonts w:ascii="Arial" w:hAnsi="Arial" w:cs="Arial"/>
                <w:b/>
                <w:sz w:val="22"/>
                <w:szCs w:val="22"/>
                <w:lang w:val="en-ZA"/>
              </w:rPr>
            </w:pPr>
            <w:r w:rsidRPr="006D513C">
              <w:rPr>
                <w:rStyle w:val="normaltextrun"/>
                <w:rFonts w:ascii="Arial" w:hAnsi="Arial" w:cs="Arial"/>
                <w:b/>
                <w:sz w:val="22"/>
                <w:szCs w:val="22"/>
                <w:lang w:val="en-ZA"/>
              </w:rPr>
              <w:t>Academic Record</w:t>
            </w:r>
          </w:p>
          <w:p w:rsidR="00325C48" w:rsidRPr="006D513C" w:rsidRDefault="00325C48" w:rsidP="00325C48">
            <w:pPr>
              <w:pStyle w:val="paragraph"/>
              <w:numPr>
                <w:ilvl w:val="0"/>
                <w:numId w:val="41"/>
              </w:numPr>
              <w:spacing w:before="0" w:beforeAutospacing="0" w:after="0" w:afterAutospacing="0"/>
              <w:textAlignment w:val="baseline"/>
              <w:rPr>
                <w:rStyle w:val="normaltextrun"/>
                <w:rFonts w:ascii="Arial" w:hAnsi="Arial" w:cs="Arial"/>
                <w:sz w:val="22"/>
                <w:szCs w:val="22"/>
                <w:lang w:val="en-ZA"/>
              </w:rPr>
            </w:pPr>
            <w:r w:rsidRPr="006D513C">
              <w:rPr>
                <w:rStyle w:val="normaltextrun"/>
                <w:rFonts w:ascii="Arial" w:hAnsi="Arial" w:cs="Arial"/>
                <w:b/>
                <w:sz w:val="22"/>
                <w:szCs w:val="22"/>
                <w:lang w:val="en-ZA"/>
              </w:rPr>
              <w:t>Proposed research outline</w:t>
            </w:r>
            <w:r w:rsidRPr="006D513C">
              <w:rPr>
                <w:rStyle w:val="normaltextrun"/>
                <w:rFonts w:ascii="Arial" w:hAnsi="Arial" w:cs="Arial"/>
                <w:sz w:val="22"/>
                <w:szCs w:val="22"/>
                <w:lang w:val="en-ZA"/>
              </w:rPr>
              <w:t xml:space="preserve"> (max 5 pages [masters] or max 20 pages [PhD])</w:t>
            </w:r>
          </w:p>
          <w:p w:rsidR="00325C48" w:rsidRPr="006D513C" w:rsidRDefault="00325C48" w:rsidP="00325C48">
            <w:pPr>
              <w:pStyle w:val="paragraph"/>
              <w:numPr>
                <w:ilvl w:val="0"/>
                <w:numId w:val="41"/>
              </w:numPr>
              <w:spacing w:before="0" w:beforeAutospacing="0" w:after="0" w:afterAutospacing="0"/>
              <w:textAlignment w:val="baseline"/>
              <w:rPr>
                <w:rFonts w:ascii="Arial" w:hAnsi="Arial" w:cs="Arial"/>
                <w:sz w:val="22"/>
                <w:szCs w:val="22"/>
              </w:rPr>
            </w:pPr>
            <w:r w:rsidRPr="006D513C">
              <w:rPr>
                <w:rStyle w:val="normaltextrun"/>
                <w:rFonts w:ascii="Arial" w:hAnsi="Arial" w:cs="Arial"/>
                <w:b/>
                <w:sz w:val="22"/>
                <w:szCs w:val="22"/>
                <w:lang w:val="en-ZA"/>
              </w:rPr>
              <w:t>One-page</w:t>
            </w:r>
            <w:r w:rsidRPr="006D513C">
              <w:rPr>
                <w:rStyle w:val="normaltextrun"/>
                <w:rFonts w:ascii="Arial" w:hAnsi="Arial" w:cs="Arial"/>
                <w:sz w:val="22"/>
                <w:szCs w:val="22"/>
                <w:lang w:val="en-ZA"/>
              </w:rPr>
              <w:t xml:space="preserve"> abbreviated </w:t>
            </w:r>
            <w:r w:rsidRPr="006D513C">
              <w:rPr>
                <w:rStyle w:val="normaltextrun"/>
                <w:rFonts w:ascii="Arial" w:hAnsi="Arial" w:cs="Arial"/>
                <w:b/>
                <w:sz w:val="22"/>
                <w:szCs w:val="22"/>
                <w:lang w:val="en-ZA"/>
              </w:rPr>
              <w:t>CV</w:t>
            </w:r>
            <w:r w:rsidRPr="006D513C">
              <w:rPr>
                <w:rStyle w:val="normaltextrun"/>
                <w:rFonts w:ascii="Arial" w:hAnsi="Arial" w:cs="Arial"/>
                <w:sz w:val="22"/>
                <w:szCs w:val="22"/>
                <w:lang w:val="en-ZA"/>
              </w:rPr>
              <w:t xml:space="preserve"> including:</w:t>
            </w:r>
          </w:p>
          <w:p w:rsidR="00325C48" w:rsidRPr="006D513C" w:rsidRDefault="00325C48" w:rsidP="00325C48">
            <w:pPr>
              <w:pStyle w:val="paragraph"/>
              <w:numPr>
                <w:ilvl w:val="0"/>
                <w:numId w:val="41"/>
              </w:numPr>
              <w:spacing w:before="0" w:beforeAutospacing="0" w:after="0" w:afterAutospacing="0"/>
              <w:textAlignment w:val="baseline"/>
              <w:rPr>
                <w:rFonts w:ascii="Arial" w:hAnsi="Arial" w:cs="Arial"/>
                <w:sz w:val="22"/>
                <w:szCs w:val="22"/>
              </w:rPr>
            </w:pPr>
            <w:r w:rsidRPr="006D513C">
              <w:rPr>
                <w:rStyle w:val="normaltextrun"/>
                <w:rFonts w:ascii="Arial" w:hAnsi="Arial" w:cs="Arial"/>
                <w:sz w:val="22"/>
                <w:szCs w:val="22"/>
                <w:lang w:val="en-ZA"/>
              </w:rPr>
              <w:t>Academic qualification</w:t>
            </w:r>
          </w:p>
          <w:p w:rsidR="00325C48" w:rsidRPr="006D513C" w:rsidRDefault="00325C48" w:rsidP="00325C48">
            <w:pPr>
              <w:pStyle w:val="paragraph"/>
              <w:numPr>
                <w:ilvl w:val="0"/>
                <w:numId w:val="41"/>
              </w:numPr>
              <w:spacing w:before="0" w:beforeAutospacing="0" w:after="0" w:afterAutospacing="0"/>
              <w:textAlignment w:val="baseline"/>
              <w:rPr>
                <w:rFonts w:ascii="Arial" w:hAnsi="Arial" w:cs="Arial"/>
                <w:sz w:val="22"/>
                <w:szCs w:val="22"/>
              </w:rPr>
            </w:pPr>
            <w:r w:rsidRPr="006D513C">
              <w:rPr>
                <w:rStyle w:val="normaltextrun"/>
                <w:rFonts w:ascii="Arial" w:hAnsi="Arial" w:cs="Arial"/>
                <w:sz w:val="22"/>
                <w:szCs w:val="22"/>
                <w:lang w:val="en-ZA"/>
              </w:rPr>
              <w:t>Work experience</w:t>
            </w:r>
          </w:p>
          <w:p w:rsidR="00325C48" w:rsidRPr="006D513C" w:rsidRDefault="00325C48" w:rsidP="00325C48">
            <w:pPr>
              <w:pStyle w:val="paragraph"/>
              <w:numPr>
                <w:ilvl w:val="0"/>
                <w:numId w:val="41"/>
              </w:numPr>
              <w:spacing w:before="0" w:beforeAutospacing="0" w:after="0" w:afterAutospacing="0"/>
              <w:textAlignment w:val="baseline"/>
              <w:rPr>
                <w:rFonts w:ascii="Arial" w:hAnsi="Arial" w:cs="Arial"/>
                <w:sz w:val="22"/>
                <w:szCs w:val="22"/>
              </w:rPr>
            </w:pPr>
            <w:r w:rsidRPr="006D513C">
              <w:rPr>
                <w:rStyle w:val="normaltextrun"/>
                <w:rFonts w:ascii="Arial" w:hAnsi="Arial" w:cs="Arial"/>
                <w:sz w:val="22"/>
                <w:szCs w:val="22"/>
                <w:lang w:val="en-ZA"/>
              </w:rPr>
              <w:t>Contact details</w:t>
            </w:r>
          </w:p>
          <w:p w:rsidR="00325C48" w:rsidRPr="006D513C" w:rsidRDefault="00325C48" w:rsidP="00325C48">
            <w:pPr>
              <w:pStyle w:val="ListParagraph"/>
              <w:numPr>
                <w:ilvl w:val="0"/>
                <w:numId w:val="41"/>
              </w:numPr>
              <w:shd w:val="clear" w:color="auto" w:fill="FFFFFF"/>
              <w:jc w:val="both"/>
              <w:rPr>
                <w:rStyle w:val="normaltextrun"/>
                <w:rFonts w:ascii="Arial" w:eastAsia="Times New Roman" w:hAnsi="Arial" w:cs="Arial"/>
                <w:color w:val="000000"/>
                <w:lang w:eastAsia="en-ZA"/>
              </w:rPr>
            </w:pPr>
            <w:r w:rsidRPr="006D513C">
              <w:rPr>
                <w:rFonts w:ascii="Arial" w:hAnsi="Arial" w:cs="Arial"/>
              </w:rPr>
              <w:t>Personal motivation for the study</w:t>
            </w:r>
          </w:p>
          <w:p w:rsidR="00325C48" w:rsidRPr="006D513C" w:rsidRDefault="00325C48" w:rsidP="00325C48">
            <w:pPr>
              <w:pStyle w:val="paragraph"/>
              <w:numPr>
                <w:ilvl w:val="0"/>
                <w:numId w:val="41"/>
              </w:numPr>
              <w:spacing w:before="0" w:beforeAutospacing="0" w:after="0" w:afterAutospacing="0"/>
              <w:textAlignment w:val="baseline"/>
              <w:rPr>
                <w:rStyle w:val="normaltextrun"/>
                <w:rFonts w:ascii="Arial" w:hAnsi="Arial" w:cs="Arial"/>
                <w:sz w:val="22"/>
                <w:szCs w:val="22"/>
              </w:rPr>
            </w:pPr>
            <w:r w:rsidRPr="006D513C">
              <w:rPr>
                <w:rStyle w:val="normaltextrun"/>
                <w:rFonts w:ascii="Arial" w:hAnsi="Arial" w:cs="Arial"/>
                <w:sz w:val="22"/>
                <w:szCs w:val="22"/>
              </w:rPr>
              <w:t>Previous research, if any</w:t>
            </w:r>
          </w:p>
          <w:p w:rsidR="00325C48" w:rsidRPr="006D513C" w:rsidRDefault="00325C48" w:rsidP="00325C48">
            <w:pPr>
              <w:ind w:left="360"/>
              <w:jc w:val="both"/>
              <w:rPr>
                <w:rFonts w:ascii="Arial" w:hAnsi="Arial" w:cs="Arial"/>
                <w:color w:val="1E2921"/>
              </w:rPr>
            </w:pPr>
          </w:p>
        </w:tc>
      </w:tr>
      <w:tr w:rsidR="00325C48" w:rsidRPr="006D513C" w:rsidTr="00AE7E50">
        <w:trPr>
          <w:trHeight w:val="276"/>
        </w:trPr>
        <w:tc>
          <w:tcPr>
            <w:tcW w:w="2695" w:type="dxa"/>
          </w:tcPr>
          <w:p w:rsidR="00325C48" w:rsidRPr="006D513C" w:rsidRDefault="00325C48" w:rsidP="00325C48">
            <w:pPr>
              <w:jc w:val="both"/>
              <w:rPr>
                <w:rFonts w:ascii="Arial" w:hAnsi="Arial" w:cs="Arial"/>
                <w:b/>
                <w:bCs/>
              </w:rPr>
            </w:pPr>
            <w:r w:rsidRPr="006D513C">
              <w:rPr>
                <w:rFonts w:ascii="Arial" w:hAnsi="Arial" w:cs="Arial"/>
                <w:b/>
                <w:bCs/>
              </w:rPr>
              <w:t>Research scope</w:t>
            </w:r>
          </w:p>
        </w:tc>
        <w:tc>
          <w:tcPr>
            <w:tcW w:w="6547" w:type="dxa"/>
            <w:gridSpan w:val="2"/>
          </w:tcPr>
          <w:p w:rsidR="00325C48" w:rsidRPr="006D513C" w:rsidRDefault="00325C48" w:rsidP="00325C48">
            <w:pPr>
              <w:jc w:val="both"/>
              <w:rPr>
                <w:rFonts w:ascii="Arial" w:hAnsi="Arial" w:cs="Arial"/>
                <w:bCs/>
                <w:highlight w:val="yellow"/>
              </w:rPr>
            </w:pPr>
            <w:r w:rsidRPr="006D513C">
              <w:rPr>
                <w:rFonts w:ascii="Arial" w:hAnsi="Arial" w:cs="Arial"/>
                <w:bCs/>
              </w:rPr>
              <w:t>The Integrity and Ethics research agenda focuses on addressing methodological, practice/policy and theoretical gaps regarding integrity and ethics and their related constructs in business. This research focus area aims to produce new knowledge that extends current perspectives on the universal and indigenous psychology of integrity, ethics and risk. The context of the research is global, Afrocentric and evolving Industry 4.0 (digital era) workplace settings. Exploring the dynamics and risks associated with individual, group, organisational and societal levels when conducting business with integrity and ethically. Further exploring risks associated with integrity and ethics through the psychosocial behaviour as experienced and lived by employees on an operational, strategic and tactical management level within organisations locally, in Africa and globally. As such, the development of related theoretical frameworks, models and constructs, as well as best practice guidelines for policy formulation or intervention development in the field of integrity, ethics and its related constructs should be key to the research objectives in this research focus area. The research should aim to describe and explore the lived experiences of phenomena that relate to integrity, ethics and the psychosocial risks associated with them, towards gaining a deeper understanding of human behaviour in the workplace. The research should further inform theory development, policy design and the development of interventions aimed at promoting integrous and ethical behaviour on individual, group and organisational levels. Organisational context conditions that impede integrous, ethical behaviour and encourage counterproductive, risky behaviour are also constructs of interest. Qualitative and quantitative methodologies are to be applied. Data is available on integrity.</w:t>
            </w:r>
            <w:r w:rsidR="006631DE" w:rsidRPr="006D513C">
              <w:rPr>
                <w:rFonts w:ascii="Arial" w:hAnsi="Arial" w:cs="Arial"/>
                <w:bCs/>
              </w:rPr>
              <w:t xml:space="preserve"> </w:t>
            </w:r>
            <w:r w:rsidR="00DF558C" w:rsidRPr="006D513C">
              <w:rPr>
                <w:rFonts w:ascii="Arial" w:hAnsi="Arial" w:cs="Arial"/>
                <w:bCs/>
              </w:rPr>
              <w:t>Research in this research focus area</w:t>
            </w:r>
            <w:r w:rsidR="00FC3EF6" w:rsidRPr="006D513C">
              <w:rPr>
                <w:rFonts w:ascii="Arial" w:hAnsi="Arial" w:cs="Arial"/>
                <w:bCs/>
              </w:rPr>
              <w:t xml:space="preserve"> can</w:t>
            </w:r>
            <w:r w:rsidR="00DF558C" w:rsidRPr="006D513C">
              <w:rPr>
                <w:rFonts w:ascii="Arial" w:hAnsi="Arial" w:cs="Arial"/>
                <w:bCs/>
              </w:rPr>
              <w:t xml:space="preserve"> fall within the UNISA Catalytic Nice Area</w:t>
            </w:r>
            <w:r w:rsidR="00FC3EF6" w:rsidRPr="006D513C">
              <w:rPr>
                <w:rFonts w:ascii="Arial" w:hAnsi="Arial" w:cs="Arial"/>
                <w:bCs/>
              </w:rPr>
              <w:t>s</w:t>
            </w:r>
            <w:r w:rsidR="00DF558C" w:rsidRPr="006D513C">
              <w:rPr>
                <w:rFonts w:ascii="Arial" w:hAnsi="Arial" w:cs="Arial"/>
                <w:bCs/>
              </w:rPr>
              <w:t xml:space="preserve"> of </w:t>
            </w:r>
            <w:r w:rsidR="00FC3EF6" w:rsidRPr="006D513C">
              <w:rPr>
                <w:rFonts w:ascii="Arial" w:hAnsi="Arial" w:cs="Arial"/>
                <w:bCs/>
              </w:rPr>
              <w:t>(4)</w:t>
            </w:r>
            <w:r w:rsidR="00DF558C" w:rsidRPr="006D513C">
              <w:rPr>
                <w:rFonts w:ascii="Arial" w:hAnsi="Arial" w:cs="Arial"/>
                <w:bCs/>
              </w:rPr>
              <w:t xml:space="preserve"> Fourth Industrial Revolution and Digitalisation</w:t>
            </w:r>
            <w:r w:rsidR="00FC3EF6" w:rsidRPr="006D513C">
              <w:rPr>
                <w:rFonts w:ascii="Arial" w:hAnsi="Arial" w:cs="Arial"/>
                <w:bCs/>
              </w:rPr>
              <w:t>,</w:t>
            </w:r>
            <w:r w:rsidR="005A077F" w:rsidRPr="006D513C">
              <w:rPr>
                <w:rFonts w:ascii="Arial" w:hAnsi="Arial" w:cs="Arial"/>
                <w:bCs/>
              </w:rPr>
              <w:t xml:space="preserve"> and (9) Student Support and </w:t>
            </w:r>
            <w:r w:rsidR="00304EE4" w:rsidRPr="006D513C">
              <w:rPr>
                <w:rFonts w:ascii="Arial" w:hAnsi="Arial" w:cs="Arial"/>
                <w:bCs/>
              </w:rPr>
              <w:t>C</w:t>
            </w:r>
            <w:r w:rsidR="005A077F" w:rsidRPr="006D513C">
              <w:rPr>
                <w:rFonts w:ascii="Arial" w:hAnsi="Arial" w:cs="Arial"/>
                <w:bCs/>
              </w:rPr>
              <w:t>o-Curricular Activities.</w:t>
            </w:r>
          </w:p>
        </w:tc>
      </w:tr>
      <w:tr w:rsidR="00325C48" w:rsidRPr="006D513C" w:rsidTr="00AE7E50">
        <w:trPr>
          <w:trHeight w:val="276"/>
        </w:trPr>
        <w:tc>
          <w:tcPr>
            <w:tcW w:w="2695" w:type="dxa"/>
          </w:tcPr>
          <w:p w:rsidR="00325C48" w:rsidRPr="006D513C" w:rsidRDefault="00325C48" w:rsidP="00325C48">
            <w:pPr>
              <w:jc w:val="both"/>
              <w:rPr>
                <w:rFonts w:ascii="Arial" w:hAnsi="Arial" w:cs="Arial"/>
                <w:b/>
                <w:bCs/>
              </w:rPr>
            </w:pPr>
            <w:r w:rsidRPr="006D513C">
              <w:rPr>
                <w:rFonts w:ascii="Arial" w:hAnsi="Arial" w:cs="Arial"/>
                <w:b/>
                <w:bCs/>
              </w:rPr>
              <w:t xml:space="preserve">Reading: </w:t>
            </w:r>
          </w:p>
          <w:p w:rsidR="00325C48" w:rsidRPr="006D513C" w:rsidRDefault="00325C48" w:rsidP="00325C48">
            <w:pPr>
              <w:jc w:val="both"/>
              <w:rPr>
                <w:rFonts w:ascii="Arial" w:hAnsi="Arial" w:cs="Arial"/>
                <w:b/>
                <w:bCs/>
              </w:rPr>
            </w:pPr>
            <w:r w:rsidRPr="006D513C">
              <w:rPr>
                <w:rFonts w:ascii="Arial" w:hAnsi="Arial" w:cs="Arial"/>
                <w:b/>
                <w:bCs/>
              </w:rPr>
              <w:t>Subject Field</w:t>
            </w:r>
          </w:p>
          <w:p w:rsidR="00325C48" w:rsidRPr="006D513C" w:rsidRDefault="00325C48" w:rsidP="00325C48">
            <w:pPr>
              <w:jc w:val="both"/>
              <w:rPr>
                <w:rFonts w:ascii="Arial" w:hAnsi="Arial" w:cs="Arial"/>
              </w:rPr>
            </w:pPr>
          </w:p>
        </w:tc>
        <w:tc>
          <w:tcPr>
            <w:tcW w:w="6547" w:type="dxa"/>
            <w:gridSpan w:val="2"/>
          </w:tcPr>
          <w:p w:rsidR="00325C48" w:rsidRPr="006D513C" w:rsidRDefault="00325C48" w:rsidP="00325C48">
            <w:pPr>
              <w:jc w:val="both"/>
              <w:rPr>
                <w:rFonts w:ascii="Arial" w:hAnsi="Arial" w:cs="Arial"/>
                <w:b/>
                <w:bCs/>
              </w:rPr>
            </w:pPr>
            <w:r w:rsidRPr="006D513C">
              <w:rPr>
                <w:rFonts w:ascii="Arial" w:hAnsi="Arial" w:cs="Arial"/>
                <w:b/>
                <w:bCs/>
              </w:rPr>
              <w:t xml:space="preserve">This is a selection of open-access articles in this research focus area that you can access online on Google Scholar. </w:t>
            </w:r>
            <w:r w:rsidRPr="006D513C">
              <w:rPr>
                <w:rFonts w:ascii="Arial" w:hAnsi="Arial" w:cs="Arial"/>
                <w:b/>
                <w:bCs/>
                <w:cs/>
              </w:rPr>
              <w:t>‎</w:t>
            </w:r>
            <w:r w:rsidRPr="006D513C">
              <w:rPr>
                <w:rFonts w:ascii="Arial" w:hAnsi="Arial" w:cs="Arial"/>
                <w:b/>
                <w:bCs/>
              </w:rPr>
              <w:t>Further reading over and above these is essential and will be to your advantage:</w:t>
            </w:r>
          </w:p>
          <w:p w:rsidR="00325C48" w:rsidRPr="006D513C" w:rsidRDefault="00325C48" w:rsidP="00325C48">
            <w:pPr>
              <w:jc w:val="both"/>
              <w:rPr>
                <w:rFonts w:ascii="Arial" w:hAnsi="Arial" w:cs="Arial"/>
                <w:b/>
                <w:bCs/>
              </w:rPr>
            </w:pPr>
          </w:p>
          <w:p w:rsidR="00325C48" w:rsidRPr="006D513C" w:rsidRDefault="00325C48" w:rsidP="00325C48">
            <w:pPr>
              <w:ind w:left="166" w:hanging="166"/>
              <w:jc w:val="both"/>
              <w:rPr>
                <w:rFonts w:ascii="Arial" w:eastAsia="Times New Roman" w:hAnsi="Arial" w:cs="Arial"/>
                <w:lang w:val="en-US" w:bidi="ar-SA"/>
              </w:rPr>
            </w:pPr>
            <w:r w:rsidRPr="006D513C">
              <w:rPr>
                <w:rFonts w:ascii="Arial" w:eastAsia="Times New Roman" w:hAnsi="Arial" w:cs="Arial"/>
                <w:lang w:val="en-US" w:bidi="ar-SA"/>
              </w:rPr>
              <w:t xml:space="preserve">Hechanova, M. R. M., &amp; Manaois, J. O. (2020). Blowing the whistle on workplace corruption: the role of ethical leadership. </w:t>
            </w:r>
            <w:r w:rsidRPr="006D513C">
              <w:rPr>
                <w:rFonts w:ascii="Arial" w:eastAsia="Times New Roman" w:hAnsi="Arial" w:cs="Arial"/>
                <w:i/>
                <w:iCs/>
                <w:lang w:val="en-US" w:bidi="ar-SA"/>
              </w:rPr>
              <w:t>International Journal of Law and Management</w:t>
            </w:r>
            <w:r w:rsidRPr="006D513C">
              <w:rPr>
                <w:rFonts w:ascii="Arial" w:eastAsia="Times New Roman" w:hAnsi="Arial" w:cs="Arial"/>
                <w:lang w:val="en-US" w:bidi="ar-SA"/>
              </w:rPr>
              <w:t>.</w:t>
            </w:r>
          </w:p>
          <w:p w:rsidR="00325C48" w:rsidRPr="006D513C" w:rsidRDefault="00325C48" w:rsidP="00325C48">
            <w:pPr>
              <w:ind w:left="166" w:hanging="166"/>
              <w:jc w:val="both"/>
              <w:rPr>
                <w:rFonts w:ascii="Arial" w:eastAsia="Times New Roman" w:hAnsi="Arial" w:cs="Arial"/>
                <w:lang w:val="en-GB" w:bidi="ar-SA"/>
              </w:rPr>
            </w:pPr>
            <w:r w:rsidRPr="006D513C">
              <w:rPr>
                <w:rFonts w:ascii="Arial" w:eastAsia="Times New Roman" w:hAnsi="Arial" w:cs="Arial"/>
                <w:lang w:val="en-GB" w:bidi="ar-SA"/>
              </w:rPr>
              <w:t xml:space="preserve">Geldenhuys, D. J., Levin, M. M., &amp; Van Niekerk, A. (2012). Risk management as a social defence against anxiety. </w:t>
            </w:r>
            <w:r w:rsidRPr="006D513C">
              <w:rPr>
                <w:rFonts w:ascii="Arial" w:eastAsia="Times New Roman" w:hAnsi="Arial" w:cs="Arial"/>
                <w:i/>
                <w:iCs/>
                <w:lang w:val="en-GB" w:bidi="ar-SA"/>
              </w:rPr>
              <w:t>South African Journal of Industrial Psychology, 38</w:t>
            </w:r>
            <w:r w:rsidRPr="006D513C">
              <w:rPr>
                <w:rFonts w:ascii="Arial" w:eastAsia="Times New Roman" w:hAnsi="Arial" w:cs="Arial"/>
                <w:lang w:val="en-GB" w:bidi="ar-SA"/>
              </w:rPr>
              <w:t>(2), 1–9. doi:10.4102/sajip.v38i2.982</w:t>
            </w:r>
          </w:p>
          <w:p w:rsidR="00325C48" w:rsidRPr="006D513C" w:rsidRDefault="00325C48" w:rsidP="00325C48">
            <w:pPr>
              <w:ind w:left="166" w:hanging="166"/>
              <w:jc w:val="both"/>
              <w:rPr>
                <w:rFonts w:ascii="Arial" w:eastAsia="Times New Roman" w:hAnsi="Arial" w:cs="Arial"/>
                <w:lang w:val="en-US" w:bidi="ar-SA"/>
              </w:rPr>
            </w:pPr>
            <w:r w:rsidRPr="006D513C">
              <w:rPr>
                <w:rFonts w:ascii="Arial" w:eastAsia="Times New Roman" w:hAnsi="Arial" w:cs="Arial"/>
                <w:lang w:bidi="ar-SA"/>
              </w:rPr>
              <w:t>Hoekstra, A., &amp; Kaptein, M. (2020): The Integrity of Integrity Programs: Toward a Normative Framework, Public Integrity, 0. https://doi.org/10.1080/10999922.2020.1776077</w:t>
            </w:r>
          </w:p>
          <w:p w:rsidR="00325C48" w:rsidRPr="006D513C" w:rsidRDefault="00325C48" w:rsidP="00325C48">
            <w:pPr>
              <w:ind w:left="166" w:hanging="166"/>
              <w:jc w:val="both"/>
              <w:rPr>
                <w:rFonts w:ascii="Arial" w:eastAsia="Times New Roman" w:hAnsi="Arial" w:cs="Arial"/>
                <w:lang w:val="en-US" w:bidi="ar-SA"/>
              </w:rPr>
            </w:pPr>
            <w:r w:rsidRPr="006D513C">
              <w:rPr>
                <w:rFonts w:ascii="Arial" w:eastAsia="Times New Roman" w:hAnsi="Arial" w:cs="Arial"/>
                <w:lang w:val="en-US" w:bidi="ar-SA"/>
              </w:rPr>
              <w:t xml:space="preserve">Latta, G.F., Clottey, E., Dugan, M., &amp; </w:t>
            </w:r>
            <w:proofErr w:type="spellStart"/>
            <w:r w:rsidRPr="006D513C">
              <w:rPr>
                <w:rFonts w:ascii="Arial" w:eastAsia="Times New Roman" w:hAnsi="Arial" w:cs="Arial"/>
                <w:lang w:val="en-US" w:bidi="ar-SA"/>
              </w:rPr>
              <w:t>Chikeleze</w:t>
            </w:r>
            <w:proofErr w:type="spellEnd"/>
            <w:r w:rsidRPr="006D513C">
              <w:rPr>
                <w:rFonts w:ascii="Arial" w:eastAsia="Times New Roman" w:hAnsi="Arial" w:cs="Arial"/>
                <w:lang w:val="en-US" w:bidi="ar-SA"/>
              </w:rPr>
              <w:t xml:space="preserve">, M. (2020). Developing ethical leaders: Innovations in promoting ethical decision-making, using discretionary power, and overcoming immunity to moral integrity. Journal of Leadership, Accountability and Ethics, 17(2). </w:t>
            </w:r>
          </w:p>
          <w:p w:rsidR="00325C48" w:rsidRPr="006D513C" w:rsidRDefault="00325C48" w:rsidP="00325C48">
            <w:pPr>
              <w:ind w:left="166" w:hanging="166"/>
              <w:jc w:val="both"/>
              <w:rPr>
                <w:rFonts w:ascii="Arial" w:eastAsia="Times New Roman" w:hAnsi="Arial" w:cs="Arial"/>
                <w:lang w:bidi="ar-SA"/>
              </w:rPr>
            </w:pPr>
            <w:r w:rsidRPr="006D513C">
              <w:rPr>
                <w:rFonts w:ascii="Arial" w:eastAsia="Times New Roman" w:hAnsi="Arial" w:cs="Arial"/>
                <w:lang w:bidi="ar-SA"/>
              </w:rPr>
              <w:t xml:space="preserve">Marquardt, D. J., Casper, W. J., &amp; Kuenzi, M. (2020). Leader Goal Orientation and Ethical Leadership: A Socio-Cognitive Approach of the Impact of Leader Goal-Oriented </w:t>
            </w:r>
            <w:proofErr w:type="spellStart"/>
            <w:r w:rsidRPr="006D513C">
              <w:rPr>
                <w:rFonts w:ascii="Arial" w:eastAsia="Times New Roman" w:hAnsi="Arial" w:cs="Arial"/>
                <w:lang w:bidi="ar-SA"/>
              </w:rPr>
              <w:t>Behavior</w:t>
            </w:r>
            <w:proofErr w:type="spellEnd"/>
            <w:r w:rsidRPr="006D513C">
              <w:rPr>
                <w:rFonts w:ascii="Arial" w:eastAsia="Times New Roman" w:hAnsi="Arial" w:cs="Arial"/>
                <w:lang w:bidi="ar-SA"/>
              </w:rPr>
              <w:t xml:space="preserve"> on Employee Unethical </w:t>
            </w:r>
            <w:proofErr w:type="spellStart"/>
            <w:r w:rsidRPr="006D513C">
              <w:rPr>
                <w:rFonts w:ascii="Arial" w:eastAsia="Times New Roman" w:hAnsi="Arial" w:cs="Arial"/>
                <w:lang w:bidi="ar-SA"/>
              </w:rPr>
              <w:t>Behavior</w:t>
            </w:r>
            <w:proofErr w:type="spellEnd"/>
            <w:r w:rsidRPr="006D513C">
              <w:rPr>
                <w:rFonts w:ascii="Arial" w:eastAsia="Times New Roman" w:hAnsi="Arial" w:cs="Arial"/>
                <w:lang w:bidi="ar-SA"/>
              </w:rPr>
              <w:t xml:space="preserve">. </w:t>
            </w:r>
            <w:r w:rsidRPr="006D513C">
              <w:rPr>
                <w:rFonts w:ascii="Arial" w:eastAsia="Times New Roman" w:hAnsi="Arial" w:cs="Arial"/>
                <w:i/>
                <w:iCs/>
                <w:lang w:bidi="ar-SA"/>
              </w:rPr>
              <w:t>Journal of Business Ethics</w:t>
            </w:r>
            <w:r w:rsidRPr="006D513C">
              <w:rPr>
                <w:rFonts w:ascii="Arial" w:eastAsia="Times New Roman" w:hAnsi="Arial" w:cs="Arial"/>
                <w:lang w:bidi="ar-SA"/>
              </w:rPr>
              <w:t>, 1-17.</w:t>
            </w:r>
          </w:p>
          <w:p w:rsidR="00325C48" w:rsidRPr="006D513C" w:rsidRDefault="00325C48" w:rsidP="00325C48">
            <w:pPr>
              <w:ind w:left="166" w:hanging="166"/>
              <w:jc w:val="both"/>
              <w:rPr>
                <w:rFonts w:ascii="Arial" w:eastAsia="Times New Roman" w:hAnsi="Arial" w:cs="Arial"/>
                <w:lang w:val="en-GB" w:bidi="ar-SA"/>
              </w:rPr>
            </w:pPr>
            <w:r w:rsidRPr="006D513C">
              <w:rPr>
                <w:rFonts w:ascii="Arial" w:hAnsi="Arial" w:cs="Arial"/>
                <w:lang w:val="en-GB"/>
              </w:rPr>
              <w:t>Renn, O. (2008).</w:t>
            </w:r>
            <w:r w:rsidRPr="006D513C">
              <w:rPr>
                <w:rFonts w:ascii="Arial" w:hAnsi="Arial" w:cs="Arial"/>
                <w:b/>
                <w:caps/>
                <w:lang w:val="en-GB"/>
              </w:rPr>
              <w:t xml:space="preserve"> </w:t>
            </w:r>
            <w:r w:rsidRPr="006D513C">
              <w:rPr>
                <w:rFonts w:ascii="Arial" w:hAnsi="Arial" w:cs="Arial"/>
                <w:i/>
                <w:iCs/>
                <w:lang w:val="en-GB"/>
              </w:rPr>
              <w:t>Risk governance: Coping with uncertainty in a complex world</w:t>
            </w:r>
            <w:r w:rsidRPr="006D513C">
              <w:rPr>
                <w:rFonts w:ascii="Arial" w:hAnsi="Arial" w:cs="Arial"/>
                <w:lang w:val="en-GB"/>
              </w:rPr>
              <w:t>. London: Earthscan.</w:t>
            </w:r>
          </w:p>
          <w:p w:rsidR="00325C48" w:rsidRPr="006D513C" w:rsidRDefault="00325C48" w:rsidP="00325C48">
            <w:pPr>
              <w:ind w:left="166" w:hanging="166"/>
              <w:jc w:val="both"/>
              <w:rPr>
                <w:rFonts w:ascii="Arial" w:eastAsia="Times New Roman" w:hAnsi="Arial" w:cs="Arial"/>
                <w:lang w:val="en-GB" w:bidi="ar-SA"/>
              </w:rPr>
            </w:pPr>
            <w:r w:rsidRPr="006D513C">
              <w:rPr>
                <w:rFonts w:ascii="Arial" w:eastAsia="Times New Roman" w:hAnsi="Arial" w:cs="Arial"/>
                <w:lang w:val="en-GB" w:bidi="ar-SA"/>
              </w:rPr>
              <w:t xml:space="preserve">Rossouw, D., &amp; Van Vuuren, L. (2017). </w:t>
            </w:r>
            <w:r w:rsidRPr="006D513C">
              <w:rPr>
                <w:rFonts w:ascii="Arial" w:eastAsia="Times New Roman" w:hAnsi="Arial" w:cs="Arial"/>
                <w:i/>
                <w:lang w:val="en-GB" w:bidi="ar-SA"/>
              </w:rPr>
              <w:t xml:space="preserve">Business Ethics </w:t>
            </w:r>
            <w:r w:rsidRPr="006D513C">
              <w:rPr>
                <w:rFonts w:ascii="Arial" w:eastAsia="Times New Roman" w:hAnsi="Arial" w:cs="Arial"/>
                <w:lang w:val="en-GB" w:bidi="ar-SA"/>
              </w:rPr>
              <w:t>(6</w:t>
            </w:r>
            <w:r w:rsidRPr="006D513C">
              <w:rPr>
                <w:rFonts w:ascii="Arial" w:eastAsia="Times New Roman" w:hAnsi="Arial" w:cs="Arial"/>
                <w:vertAlign w:val="superscript"/>
                <w:lang w:val="en-GB" w:bidi="ar-SA"/>
              </w:rPr>
              <w:t>th</w:t>
            </w:r>
            <w:r w:rsidRPr="006D513C">
              <w:rPr>
                <w:rFonts w:ascii="Arial" w:eastAsia="Times New Roman" w:hAnsi="Arial" w:cs="Arial"/>
                <w:lang w:val="en-GB" w:bidi="ar-SA"/>
              </w:rPr>
              <w:t xml:space="preserve"> Edition). Oxford University Press</w:t>
            </w:r>
          </w:p>
          <w:p w:rsidR="00325C48" w:rsidRPr="006D513C" w:rsidRDefault="00325C48" w:rsidP="00325C48">
            <w:pPr>
              <w:ind w:left="166" w:hanging="166"/>
              <w:jc w:val="both"/>
              <w:rPr>
                <w:rFonts w:ascii="Arial" w:eastAsia="Times New Roman" w:hAnsi="Arial" w:cs="Arial"/>
                <w:lang w:val="en-GB" w:bidi="ar-SA"/>
              </w:rPr>
            </w:pPr>
            <w:r w:rsidRPr="006D513C">
              <w:rPr>
                <w:rFonts w:ascii="Arial" w:eastAsia="Times New Roman" w:hAnsi="Arial" w:cs="Arial"/>
                <w:lang w:val="en-GB" w:bidi="ar-SA"/>
              </w:rPr>
              <w:t xml:space="preserve">Van Niekerk, A., Geldenhuys, D. J., Levin, M. M., May, M., &amp; Moalusi, K. P. (2012). Implementing an operational risk management model: Psycho-social factors in Tanzania. </w:t>
            </w:r>
            <w:r w:rsidRPr="006D513C">
              <w:rPr>
                <w:rFonts w:ascii="Arial" w:eastAsia="Times New Roman" w:hAnsi="Arial" w:cs="Arial"/>
                <w:i/>
                <w:lang w:val="en-GB" w:bidi="ar-SA"/>
              </w:rPr>
              <w:t>Journal of Psychology in Africa, 22</w:t>
            </w:r>
            <w:r w:rsidRPr="006D513C">
              <w:rPr>
                <w:rFonts w:ascii="Arial" w:eastAsia="Times New Roman" w:hAnsi="Arial" w:cs="Arial"/>
                <w:lang w:val="en-GB" w:bidi="ar-SA"/>
              </w:rPr>
              <w:t>(1), 77–86. doi:10.1080/14330237.2012.10874524</w:t>
            </w:r>
          </w:p>
          <w:p w:rsidR="00325C48" w:rsidRPr="006D513C" w:rsidRDefault="00325C48" w:rsidP="00325C48">
            <w:pPr>
              <w:ind w:left="166" w:hanging="166"/>
              <w:jc w:val="both"/>
              <w:rPr>
                <w:rFonts w:ascii="Arial" w:eastAsia="Times New Roman" w:hAnsi="Arial" w:cs="Arial"/>
                <w:lang w:val="en-US" w:bidi="ar-SA"/>
              </w:rPr>
            </w:pPr>
            <w:r w:rsidRPr="006D513C">
              <w:rPr>
                <w:rFonts w:ascii="Arial" w:eastAsia="Times New Roman" w:hAnsi="Arial" w:cs="Arial"/>
                <w:lang w:val="en-GB" w:bidi="ar-SA"/>
              </w:rPr>
              <w:t>Van Niekerk, A., &amp; May, M. (2012). Exploring how middle managers experience the impact of senior management on their integrity. Journal of Labour Relations 36(2)</w:t>
            </w:r>
          </w:p>
          <w:p w:rsidR="00325C48" w:rsidRPr="006D513C" w:rsidRDefault="00325C48" w:rsidP="00325C48">
            <w:pPr>
              <w:ind w:left="166" w:hanging="166"/>
              <w:jc w:val="both"/>
              <w:rPr>
                <w:rFonts w:ascii="Arial" w:eastAsia="Times New Roman" w:hAnsi="Arial" w:cs="Arial"/>
                <w:lang w:val="en-US" w:bidi="ar-SA"/>
              </w:rPr>
            </w:pPr>
            <w:r w:rsidRPr="006D513C">
              <w:rPr>
                <w:rFonts w:ascii="Arial" w:eastAsia="Times New Roman" w:hAnsi="Arial" w:cs="Arial"/>
                <w:lang w:val="en-US" w:bidi="ar-SA"/>
              </w:rPr>
              <w:t>Van Niekerk, A., &amp; May, M.S. (2019). Co-constructing integrity: A conceptual framework. SA Journal of Industrial Psychology, 45(0), a1498.</w:t>
            </w:r>
          </w:p>
        </w:tc>
      </w:tr>
      <w:tr w:rsidR="00325C48" w:rsidRPr="006D513C" w:rsidTr="00AE7E50">
        <w:trPr>
          <w:trHeight w:val="276"/>
        </w:trPr>
        <w:tc>
          <w:tcPr>
            <w:tcW w:w="2695" w:type="dxa"/>
          </w:tcPr>
          <w:p w:rsidR="00325C48" w:rsidRPr="006D513C" w:rsidRDefault="00325C48" w:rsidP="00325C48">
            <w:pPr>
              <w:jc w:val="both"/>
              <w:rPr>
                <w:rFonts w:ascii="Arial" w:hAnsi="Arial" w:cs="Arial"/>
                <w:b/>
                <w:bCs/>
                <w:lang w:val="fr-FR"/>
              </w:rPr>
            </w:pPr>
            <w:r w:rsidRPr="006D513C">
              <w:rPr>
                <w:rFonts w:ascii="Arial" w:hAnsi="Arial" w:cs="Arial"/>
                <w:b/>
                <w:bCs/>
                <w:lang w:val="fr-FR"/>
              </w:rPr>
              <w:t xml:space="preserve">Reading: </w:t>
            </w:r>
          </w:p>
          <w:p w:rsidR="00325C48" w:rsidRPr="006D513C" w:rsidRDefault="00325C48" w:rsidP="00325C48">
            <w:pPr>
              <w:jc w:val="both"/>
              <w:rPr>
                <w:rFonts w:ascii="Arial" w:hAnsi="Arial" w:cs="Arial"/>
                <w:lang w:val="fr-FR"/>
              </w:rPr>
            </w:pPr>
            <w:r w:rsidRPr="006D513C">
              <w:rPr>
                <w:rFonts w:ascii="Arial" w:hAnsi="Arial" w:cs="Arial"/>
                <w:b/>
                <w:bCs/>
              </w:rPr>
              <w:t>Research Methodology</w:t>
            </w:r>
          </w:p>
        </w:tc>
        <w:tc>
          <w:tcPr>
            <w:tcW w:w="6547" w:type="dxa"/>
            <w:gridSpan w:val="2"/>
          </w:tcPr>
          <w:p w:rsidR="00325C48" w:rsidRPr="006D513C" w:rsidRDefault="00325C48" w:rsidP="00325C48">
            <w:pPr>
              <w:jc w:val="both"/>
              <w:rPr>
                <w:rFonts w:ascii="Arial" w:hAnsi="Arial" w:cs="Arial"/>
                <w:b/>
                <w:bCs/>
              </w:rPr>
            </w:pPr>
            <w:r w:rsidRPr="006D513C">
              <w:rPr>
                <w:rFonts w:ascii="Arial" w:hAnsi="Arial" w:cs="Arial"/>
                <w:b/>
                <w:bCs/>
              </w:rPr>
              <w:t xml:space="preserve">This is a selection of articles on relevant methodology in this research focus area that you can access online on Google Scholar. </w:t>
            </w:r>
            <w:r w:rsidRPr="006D513C">
              <w:rPr>
                <w:rFonts w:ascii="Arial" w:hAnsi="Arial" w:cs="Arial"/>
                <w:b/>
                <w:bCs/>
                <w:cs/>
              </w:rPr>
              <w:t>‎</w:t>
            </w:r>
            <w:r w:rsidRPr="006D513C">
              <w:rPr>
                <w:rFonts w:ascii="Arial" w:hAnsi="Arial" w:cs="Arial"/>
                <w:b/>
                <w:bCs/>
              </w:rPr>
              <w:t>Further reading over and above these is essential:</w:t>
            </w:r>
          </w:p>
          <w:p w:rsidR="00325C48" w:rsidRPr="006D513C" w:rsidRDefault="00325C48" w:rsidP="00325C48">
            <w:pPr>
              <w:ind w:left="256" w:hanging="256"/>
              <w:jc w:val="both"/>
              <w:rPr>
                <w:rFonts w:ascii="Arial" w:hAnsi="Arial" w:cs="Arial"/>
              </w:rPr>
            </w:pPr>
          </w:p>
          <w:p w:rsidR="00325C48" w:rsidRPr="006D513C" w:rsidRDefault="00325C48" w:rsidP="00325C48">
            <w:pPr>
              <w:pStyle w:val="paragraph"/>
              <w:spacing w:before="0" w:beforeAutospacing="0" w:after="0" w:afterAutospacing="0"/>
              <w:ind w:left="720" w:hanging="720"/>
              <w:textAlignment w:val="baseline"/>
              <w:rPr>
                <w:rFonts w:ascii="Arial" w:hAnsi="Arial" w:cs="Arial"/>
                <w:sz w:val="22"/>
                <w:szCs w:val="22"/>
              </w:rPr>
            </w:pPr>
            <w:r w:rsidRPr="006D513C">
              <w:rPr>
                <w:rStyle w:val="normaltextrun"/>
                <w:rFonts w:ascii="Arial" w:hAnsi="Arial" w:cs="Arial"/>
                <w:sz w:val="22"/>
                <w:szCs w:val="22"/>
                <w:lang w:val="en-ZA"/>
              </w:rPr>
              <w:t xml:space="preserve">Babbie, E., &amp; Mouton, J. (2009). </w:t>
            </w:r>
            <w:r w:rsidRPr="006D513C">
              <w:rPr>
                <w:rStyle w:val="normaltextrun"/>
                <w:rFonts w:ascii="Arial" w:hAnsi="Arial" w:cs="Arial"/>
                <w:i/>
                <w:iCs/>
                <w:sz w:val="22"/>
                <w:szCs w:val="22"/>
                <w:lang w:val="en-ZA"/>
              </w:rPr>
              <w:t>The practice of social research</w:t>
            </w:r>
            <w:r w:rsidRPr="006D513C">
              <w:rPr>
                <w:rStyle w:val="normaltextrun"/>
                <w:rFonts w:ascii="Arial" w:hAnsi="Arial" w:cs="Arial"/>
                <w:sz w:val="22"/>
                <w:szCs w:val="22"/>
                <w:lang w:val="en-ZA"/>
              </w:rPr>
              <w:t>. Cape Town: Oxford University.</w:t>
            </w:r>
          </w:p>
          <w:p w:rsidR="00325C48" w:rsidRPr="006D513C" w:rsidRDefault="00325C48" w:rsidP="00325C48">
            <w:pPr>
              <w:ind w:left="720" w:hanging="720"/>
              <w:rPr>
                <w:rFonts w:ascii="Arial" w:hAnsi="Arial" w:cs="Arial"/>
              </w:rPr>
            </w:pPr>
            <w:r w:rsidRPr="006D513C">
              <w:rPr>
                <w:rFonts w:ascii="Arial" w:hAnsi="Arial" w:cs="Arial"/>
              </w:rPr>
              <w:t xml:space="preserve">Creswell, J.W., &amp; Creswell, J.D. (2017). </w:t>
            </w:r>
            <w:r w:rsidRPr="006D513C">
              <w:rPr>
                <w:rFonts w:ascii="Arial" w:hAnsi="Arial" w:cs="Arial"/>
                <w:i/>
              </w:rPr>
              <w:t>Research design: Qualitative, quantitative and mixed methods approaches</w:t>
            </w:r>
            <w:r w:rsidRPr="006D513C">
              <w:rPr>
                <w:rFonts w:ascii="Arial" w:hAnsi="Arial" w:cs="Arial"/>
              </w:rPr>
              <w:t xml:space="preserve"> (5</w:t>
            </w:r>
            <w:r w:rsidRPr="006D513C">
              <w:rPr>
                <w:rFonts w:ascii="Arial" w:hAnsi="Arial" w:cs="Arial"/>
                <w:vertAlign w:val="superscript"/>
              </w:rPr>
              <w:t>th</w:t>
            </w:r>
            <w:r w:rsidRPr="006D513C">
              <w:rPr>
                <w:rFonts w:ascii="Arial" w:hAnsi="Arial" w:cs="Arial"/>
              </w:rPr>
              <w:t xml:space="preserve"> Edition). Sage Publishing.</w:t>
            </w:r>
          </w:p>
          <w:p w:rsidR="00325C48" w:rsidRPr="006D513C" w:rsidRDefault="00325C48" w:rsidP="00325C48">
            <w:pPr>
              <w:ind w:left="720" w:hanging="720"/>
              <w:jc w:val="both"/>
              <w:rPr>
                <w:rFonts w:ascii="Arial" w:hAnsi="Arial" w:cs="Arial"/>
                <w:color w:val="222222"/>
                <w:shd w:val="clear" w:color="auto" w:fill="FFFFFF"/>
              </w:rPr>
            </w:pPr>
            <w:r w:rsidRPr="006D513C">
              <w:rPr>
                <w:rFonts w:ascii="Arial" w:hAnsi="Arial" w:cs="Arial"/>
                <w:color w:val="222222"/>
                <w:shd w:val="clear" w:color="auto" w:fill="FFFFFF"/>
              </w:rPr>
              <w:t xml:space="preserve">Laverty, S. M. (2003). Hermeneutic phenomenology and phenomenology: A comparison of historical and methodological considerations. </w:t>
            </w:r>
            <w:r w:rsidRPr="006D513C">
              <w:rPr>
                <w:rFonts w:ascii="Arial" w:hAnsi="Arial" w:cs="Arial"/>
                <w:i/>
                <w:iCs/>
                <w:color w:val="222222"/>
                <w:shd w:val="clear" w:color="auto" w:fill="FFFFFF"/>
              </w:rPr>
              <w:t>International journal of qualitative methods</w:t>
            </w:r>
            <w:r w:rsidRPr="006D513C">
              <w:rPr>
                <w:rFonts w:ascii="Arial" w:hAnsi="Arial" w:cs="Arial"/>
                <w:color w:val="222222"/>
                <w:shd w:val="clear" w:color="auto" w:fill="FFFFFF"/>
              </w:rPr>
              <w:t xml:space="preserve">, </w:t>
            </w:r>
            <w:r w:rsidRPr="006D513C">
              <w:rPr>
                <w:rFonts w:ascii="Arial" w:hAnsi="Arial" w:cs="Arial"/>
                <w:i/>
                <w:iCs/>
                <w:color w:val="222222"/>
                <w:shd w:val="clear" w:color="auto" w:fill="FFFFFF"/>
              </w:rPr>
              <w:t>2</w:t>
            </w:r>
            <w:r w:rsidRPr="006D513C">
              <w:rPr>
                <w:rFonts w:ascii="Arial" w:hAnsi="Arial" w:cs="Arial"/>
                <w:color w:val="222222"/>
                <w:shd w:val="clear" w:color="auto" w:fill="FFFFFF"/>
              </w:rPr>
              <w:t xml:space="preserve">(3), 21-35. </w:t>
            </w:r>
          </w:p>
          <w:p w:rsidR="00325C48" w:rsidRPr="006D513C" w:rsidRDefault="00325C48" w:rsidP="00325C48">
            <w:pPr>
              <w:ind w:left="720" w:hanging="720"/>
              <w:jc w:val="both"/>
              <w:rPr>
                <w:rFonts w:ascii="Arial" w:hAnsi="Arial" w:cs="Arial"/>
                <w:color w:val="222222"/>
                <w:shd w:val="clear" w:color="auto" w:fill="FFFFFF"/>
              </w:rPr>
            </w:pPr>
            <w:r w:rsidRPr="006D513C">
              <w:rPr>
                <w:rFonts w:ascii="Arial" w:hAnsi="Arial" w:cs="Arial"/>
                <w:color w:val="222222"/>
                <w:shd w:val="clear" w:color="auto" w:fill="FFFFFF"/>
              </w:rPr>
              <w:t xml:space="preserve">Petty, N. J., Thomson, O. P., &amp; Stew, G. (2012). Ready for a paradigm shift? Part 2: Introducing qualitative research methodologies and methods. </w:t>
            </w:r>
            <w:r w:rsidRPr="006D513C">
              <w:rPr>
                <w:rFonts w:ascii="Arial" w:hAnsi="Arial" w:cs="Arial"/>
                <w:i/>
                <w:iCs/>
                <w:color w:val="222222"/>
                <w:shd w:val="clear" w:color="auto" w:fill="FFFFFF"/>
              </w:rPr>
              <w:t>Manual therapy</w:t>
            </w:r>
            <w:r w:rsidRPr="006D513C">
              <w:rPr>
                <w:rFonts w:ascii="Arial" w:hAnsi="Arial" w:cs="Arial"/>
                <w:color w:val="222222"/>
                <w:shd w:val="clear" w:color="auto" w:fill="FFFFFF"/>
              </w:rPr>
              <w:t xml:space="preserve">, </w:t>
            </w:r>
            <w:r w:rsidRPr="006D513C">
              <w:rPr>
                <w:rFonts w:ascii="Arial" w:hAnsi="Arial" w:cs="Arial"/>
                <w:i/>
                <w:iCs/>
                <w:color w:val="222222"/>
                <w:shd w:val="clear" w:color="auto" w:fill="FFFFFF"/>
              </w:rPr>
              <w:t>17</w:t>
            </w:r>
            <w:r w:rsidRPr="006D513C">
              <w:rPr>
                <w:rFonts w:ascii="Arial" w:hAnsi="Arial" w:cs="Arial"/>
                <w:color w:val="222222"/>
                <w:shd w:val="clear" w:color="auto" w:fill="FFFFFF"/>
              </w:rPr>
              <w:t>(5), 378-384.</w:t>
            </w:r>
          </w:p>
          <w:p w:rsidR="00325C48" w:rsidRPr="006D513C" w:rsidRDefault="00325C48" w:rsidP="00325C48">
            <w:pPr>
              <w:ind w:left="720" w:hanging="720"/>
              <w:jc w:val="both"/>
              <w:rPr>
                <w:rFonts w:ascii="Arial" w:hAnsi="Arial" w:cs="Arial"/>
                <w:color w:val="222222"/>
                <w:shd w:val="clear" w:color="auto" w:fill="FFFFFF"/>
              </w:rPr>
            </w:pPr>
            <w:r w:rsidRPr="006D513C">
              <w:rPr>
                <w:rFonts w:ascii="Arial" w:hAnsi="Arial" w:cs="Arial"/>
                <w:color w:val="222222"/>
                <w:shd w:val="clear" w:color="auto" w:fill="FFFFFF"/>
              </w:rPr>
              <w:t xml:space="preserve">Probert, A. (2006). Searching for an Appropriate Research Design: A Personal Journey. </w:t>
            </w:r>
            <w:r w:rsidRPr="006D513C">
              <w:rPr>
                <w:rFonts w:ascii="Arial" w:hAnsi="Arial" w:cs="Arial"/>
                <w:i/>
                <w:iCs/>
                <w:color w:val="222222"/>
                <w:shd w:val="clear" w:color="auto" w:fill="FFFFFF"/>
              </w:rPr>
              <w:t>Journal of Research Practice</w:t>
            </w:r>
            <w:r w:rsidRPr="006D513C">
              <w:rPr>
                <w:rFonts w:ascii="Arial" w:hAnsi="Arial" w:cs="Arial"/>
                <w:color w:val="222222"/>
                <w:shd w:val="clear" w:color="auto" w:fill="FFFFFF"/>
              </w:rPr>
              <w:t xml:space="preserve">, </w:t>
            </w:r>
            <w:r w:rsidRPr="006D513C">
              <w:rPr>
                <w:rFonts w:ascii="Arial" w:hAnsi="Arial" w:cs="Arial"/>
                <w:i/>
                <w:iCs/>
                <w:color w:val="222222"/>
                <w:shd w:val="clear" w:color="auto" w:fill="FFFFFF"/>
              </w:rPr>
              <w:t>2</w:t>
            </w:r>
            <w:r w:rsidRPr="006D513C">
              <w:rPr>
                <w:rFonts w:ascii="Arial" w:hAnsi="Arial" w:cs="Arial"/>
                <w:color w:val="222222"/>
                <w:shd w:val="clear" w:color="auto" w:fill="FFFFFF"/>
              </w:rPr>
              <w:t>(1).</w:t>
            </w:r>
          </w:p>
          <w:p w:rsidR="00325C48" w:rsidRPr="006D513C" w:rsidRDefault="00325C48" w:rsidP="00325C48">
            <w:pPr>
              <w:ind w:left="720" w:hanging="720"/>
              <w:jc w:val="both"/>
              <w:rPr>
                <w:rFonts w:ascii="Arial" w:hAnsi="Arial" w:cs="Arial"/>
                <w:color w:val="222222"/>
                <w:shd w:val="clear" w:color="auto" w:fill="FFFFFF"/>
              </w:rPr>
            </w:pPr>
            <w:r w:rsidRPr="006D513C">
              <w:rPr>
                <w:rFonts w:ascii="Arial" w:hAnsi="Arial" w:cs="Arial"/>
                <w:color w:val="222222"/>
                <w:shd w:val="clear" w:color="auto" w:fill="FFFFFF"/>
              </w:rPr>
              <w:t xml:space="preserve">Salkind, N.J, (2018). </w:t>
            </w:r>
            <w:r w:rsidRPr="006D513C">
              <w:rPr>
                <w:rFonts w:ascii="Arial" w:hAnsi="Arial" w:cs="Arial"/>
                <w:i/>
                <w:color w:val="222222"/>
                <w:shd w:val="clear" w:color="auto" w:fill="FFFFFF"/>
              </w:rPr>
              <w:t>Exploring research</w:t>
            </w:r>
            <w:r w:rsidRPr="006D513C">
              <w:rPr>
                <w:rFonts w:ascii="Arial" w:hAnsi="Arial" w:cs="Arial"/>
                <w:color w:val="222222"/>
                <w:shd w:val="clear" w:color="auto" w:fill="FFFFFF"/>
              </w:rPr>
              <w:t xml:space="preserve"> (9</w:t>
            </w:r>
            <w:r w:rsidRPr="006D513C">
              <w:rPr>
                <w:rFonts w:ascii="Arial" w:hAnsi="Arial" w:cs="Arial"/>
                <w:color w:val="222222"/>
                <w:shd w:val="clear" w:color="auto" w:fill="FFFFFF"/>
                <w:vertAlign w:val="superscript"/>
              </w:rPr>
              <w:t>th</w:t>
            </w:r>
            <w:r w:rsidRPr="006D513C">
              <w:rPr>
                <w:rFonts w:ascii="Arial" w:hAnsi="Arial" w:cs="Arial"/>
                <w:color w:val="222222"/>
                <w:shd w:val="clear" w:color="auto" w:fill="FFFFFF"/>
              </w:rPr>
              <w:t xml:space="preserve"> Edition). Pearson Education Limited.</w:t>
            </w:r>
          </w:p>
          <w:p w:rsidR="00325C48" w:rsidRPr="006D513C" w:rsidRDefault="00325C48" w:rsidP="00325C48">
            <w:pPr>
              <w:ind w:left="720" w:hanging="720"/>
              <w:jc w:val="both"/>
              <w:rPr>
                <w:rFonts w:ascii="Arial" w:hAnsi="Arial" w:cs="Arial"/>
                <w:color w:val="222222"/>
                <w:shd w:val="clear" w:color="auto" w:fill="FFFFFF"/>
              </w:rPr>
            </w:pPr>
            <w:r w:rsidRPr="006D513C">
              <w:rPr>
                <w:rFonts w:ascii="Arial" w:hAnsi="Arial" w:cs="Arial"/>
                <w:color w:val="222222"/>
                <w:shd w:val="clear" w:color="auto" w:fill="FFFFFF"/>
              </w:rPr>
              <w:t xml:space="preserve">Schurink, W. J. (2003). Qualitative research in management and organisational studies with reference to recent South African research. </w:t>
            </w:r>
            <w:r w:rsidRPr="006D513C">
              <w:rPr>
                <w:rFonts w:ascii="Arial" w:hAnsi="Arial" w:cs="Arial"/>
                <w:i/>
                <w:iCs/>
                <w:color w:val="222222"/>
                <w:shd w:val="clear" w:color="auto" w:fill="FFFFFF"/>
              </w:rPr>
              <w:t>SA Journal of Human Resource Management</w:t>
            </w:r>
            <w:r w:rsidRPr="006D513C">
              <w:rPr>
                <w:rFonts w:ascii="Arial" w:hAnsi="Arial" w:cs="Arial"/>
                <w:color w:val="222222"/>
                <w:shd w:val="clear" w:color="auto" w:fill="FFFFFF"/>
              </w:rPr>
              <w:t xml:space="preserve">, </w:t>
            </w:r>
            <w:r w:rsidRPr="006D513C">
              <w:rPr>
                <w:rFonts w:ascii="Arial" w:hAnsi="Arial" w:cs="Arial"/>
                <w:i/>
                <w:iCs/>
                <w:color w:val="222222"/>
                <w:shd w:val="clear" w:color="auto" w:fill="FFFFFF"/>
              </w:rPr>
              <w:t>1</w:t>
            </w:r>
            <w:r w:rsidRPr="006D513C">
              <w:rPr>
                <w:rFonts w:ascii="Arial" w:hAnsi="Arial" w:cs="Arial"/>
                <w:color w:val="222222"/>
                <w:shd w:val="clear" w:color="auto" w:fill="FFFFFF"/>
              </w:rPr>
              <w:t>(3), 2-14.</w:t>
            </w:r>
          </w:p>
          <w:p w:rsidR="00325C48" w:rsidRPr="006D513C" w:rsidRDefault="00325C48" w:rsidP="00325C48">
            <w:pPr>
              <w:ind w:left="720" w:hanging="720"/>
              <w:jc w:val="both"/>
              <w:rPr>
                <w:rFonts w:ascii="Arial" w:hAnsi="Arial" w:cs="Arial"/>
                <w:color w:val="222222"/>
                <w:shd w:val="clear" w:color="auto" w:fill="FFFFFF"/>
              </w:rPr>
            </w:pPr>
            <w:r w:rsidRPr="006D513C">
              <w:rPr>
                <w:rFonts w:ascii="Arial" w:hAnsi="Arial" w:cs="Arial"/>
                <w:color w:val="222222"/>
                <w:shd w:val="clear" w:color="auto" w:fill="FFFFFF"/>
              </w:rPr>
              <w:t xml:space="preserve">Terre Blanche, M., </w:t>
            </w:r>
            <w:proofErr w:type="spellStart"/>
            <w:r w:rsidRPr="006D513C">
              <w:rPr>
                <w:rFonts w:ascii="Arial" w:hAnsi="Arial" w:cs="Arial"/>
                <w:color w:val="222222"/>
                <w:shd w:val="clear" w:color="auto" w:fill="FFFFFF"/>
              </w:rPr>
              <w:t>Durrheim</w:t>
            </w:r>
            <w:proofErr w:type="spellEnd"/>
            <w:r w:rsidRPr="006D513C">
              <w:rPr>
                <w:rFonts w:ascii="Arial" w:hAnsi="Arial" w:cs="Arial"/>
                <w:color w:val="222222"/>
                <w:shd w:val="clear" w:color="auto" w:fill="FFFFFF"/>
              </w:rPr>
              <w:t xml:space="preserve">, K., &amp; Painter, D. (2006). </w:t>
            </w:r>
            <w:r w:rsidRPr="006D513C">
              <w:rPr>
                <w:rFonts w:ascii="Arial" w:hAnsi="Arial" w:cs="Arial"/>
                <w:i/>
                <w:color w:val="222222"/>
                <w:shd w:val="clear" w:color="auto" w:fill="FFFFFF"/>
              </w:rPr>
              <w:t>Research in practice: Applied methods for the social sciences</w:t>
            </w:r>
            <w:r w:rsidRPr="006D513C">
              <w:rPr>
                <w:rFonts w:ascii="Arial" w:hAnsi="Arial" w:cs="Arial"/>
                <w:color w:val="222222"/>
                <w:shd w:val="clear" w:color="auto" w:fill="FFFFFF"/>
              </w:rPr>
              <w:t xml:space="preserve"> (2</w:t>
            </w:r>
            <w:r w:rsidRPr="006D513C">
              <w:rPr>
                <w:rFonts w:ascii="Arial" w:hAnsi="Arial" w:cs="Arial"/>
                <w:color w:val="222222"/>
                <w:shd w:val="clear" w:color="auto" w:fill="FFFFFF"/>
                <w:vertAlign w:val="superscript"/>
              </w:rPr>
              <w:t>nd</w:t>
            </w:r>
            <w:r w:rsidRPr="006D513C">
              <w:rPr>
                <w:rFonts w:ascii="Arial" w:hAnsi="Arial" w:cs="Arial"/>
                <w:color w:val="222222"/>
                <w:shd w:val="clear" w:color="auto" w:fill="FFFFFF"/>
              </w:rPr>
              <w:t xml:space="preserve"> Edition). University of Cape Town Press.</w:t>
            </w:r>
          </w:p>
          <w:p w:rsidR="00325C48" w:rsidRPr="006D513C" w:rsidRDefault="00325C48" w:rsidP="00325C48">
            <w:pPr>
              <w:ind w:left="720" w:hanging="720"/>
              <w:jc w:val="both"/>
              <w:rPr>
                <w:rFonts w:ascii="Arial" w:hAnsi="Arial" w:cs="Arial"/>
                <w:color w:val="222222"/>
                <w:shd w:val="clear" w:color="auto" w:fill="FFFFFF"/>
              </w:rPr>
            </w:pPr>
            <w:r w:rsidRPr="006D513C">
              <w:rPr>
                <w:rFonts w:ascii="Arial" w:hAnsi="Arial" w:cs="Arial"/>
                <w:color w:val="222222"/>
                <w:shd w:val="clear" w:color="auto" w:fill="FFFFFF"/>
              </w:rPr>
              <w:t xml:space="preserve">Zikmund, W.G., Babin, B.J., Carr, J.C., &amp; Griffin, M. (2013). </w:t>
            </w:r>
            <w:r w:rsidRPr="006D513C">
              <w:rPr>
                <w:rFonts w:ascii="Arial" w:hAnsi="Arial" w:cs="Arial"/>
                <w:i/>
                <w:color w:val="222222"/>
                <w:shd w:val="clear" w:color="auto" w:fill="FFFFFF"/>
              </w:rPr>
              <w:t xml:space="preserve">Business research methods </w:t>
            </w:r>
            <w:r w:rsidRPr="006D513C">
              <w:rPr>
                <w:rFonts w:ascii="Arial" w:hAnsi="Arial" w:cs="Arial"/>
                <w:color w:val="222222"/>
                <w:shd w:val="clear" w:color="auto" w:fill="FFFFFF"/>
              </w:rPr>
              <w:t>(9</w:t>
            </w:r>
            <w:r w:rsidRPr="006D513C">
              <w:rPr>
                <w:rFonts w:ascii="Arial" w:hAnsi="Arial" w:cs="Arial"/>
                <w:color w:val="222222"/>
                <w:shd w:val="clear" w:color="auto" w:fill="FFFFFF"/>
                <w:vertAlign w:val="superscript"/>
              </w:rPr>
              <w:t>th</w:t>
            </w:r>
            <w:r w:rsidRPr="006D513C">
              <w:rPr>
                <w:rFonts w:ascii="Arial" w:hAnsi="Arial" w:cs="Arial"/>
                <w:color w:val="222222"/>
                <w:shd w:val="clear" w:color="auto" w:fill="FFFFFF"/>
              </w:rPr>
              <w:t xml:space="preserve"> Edition). Cengage Learning</w:t>
            </w:r>
          </w:p>
          <w:p w:rsidR="00325C48" w:rsidRPr="006D513C" w:rsidRDefault="00325C48" w:rsidP="00325C48">
            <w:pPr>
              <w:ind w:left="720" w:hanging="720"/>
              <w:jc w:val="both"/>
              <w:rPr>
                <w:rFonts w:ascii="Arial" w:hAnsi="Arial" w:cs="Arial"/>
                <w:color w:val="222222"/>
                <w:shd w:val="clear" w:color="auto" w:fill="FFFFFF"/>
              </w:rPr>
            </w:pPr>
            <w:r w:rsidRPr="006D513C">
              <w:rPr>
                <w:rFonts w:ascii="Arial" w:hAnsi="Arial" w:cs="Arial"/>
              </w:rPr>
              <w:t xml:space="preserve">Web </w:t>
            </w:r>
            <w:proofErr w:type="spellStart"/>
            <w:r w:rsidRPr="006D513C">
              <w:rPr>
                <w:rFonts w:ascii="Arial" w:hAnsi="Arial" w:cs="Arial"/>
              </w:rPr>
              <w:t>Center</w:t>
            </w:r>
            <w:proofErr w:type="spellEnd"/>
            <w:r w:rsidRPr="006D513C">
              <w:rPr>
                <w:rFonts w:ascii="Arial" w:hAnsi="Arial" w:cs="Arial"/>
              </w:rPr>
              <w:t xml:space="preserve"> for Social Research Methods visit the World Wide Web at: https://socialresearchmethods.net/</w:t>
            </w:r>
          </w:p>
        </w:tc>
      </w:tr>
      <w:tr w:rsidR="00325C48" w:rsidRPr="006D513C" w:rsidTr="00AE7E50">
        <w:trPr>
          <w:trHeight w:val="276"/>
        </w:trPr>
        <w:tc>
          <w:tcPr>
            <w:tcW w:w="2695" w:type="dxa"/>
          </w:tcPr>
          <w:p w:rsidR="00325C48" w:rsidRPr="006D513C" w:rsidRDefault="00325C48" w:rsidP="00325C48">
            <w:pPr>
              <w:rPr>
                <w:rFonts w:ascii="Arial" w:hAnsi="Arial" w:cs="Arial"/>
                <w:b/>
                <w:bCs/>
              </w:rPr>
            </w:pPr>
            <w:r w:rsidRPr="006D513C">
              <w:rPr>
                <w:rFonts w:ascii="Arial" w:hAnsi="Arial" w:cs="Arial"/>
                <w:b/>
                <w:bCs/>
              </w:rPr>
              <w:t>Other Open Access Resources:</w:t>
            </w:r>
          </w:p>
        </w:tc>
        <w:tc>
          <w:tcPr>
            <w:tcW w:w="6547" w:type="dxa"/>
            <w:gridSpan w:val="2"/>
          </w:tcPr>
          <w:p w:rsidR="00325C48" w:rsidRPr="006D513C" w:rsidRDefault="00325C48" w:rsidP="00325C48">
            <w:pPr>
              <w:rPr>
                <w:rFonts w:ascii="Arial" w:hAnsi="Arial" w:cs="Arial"/>
              </w:rPr>
            </w:pPr>
            <w:r w:rsidRPr="006D513C">
              <w:rPr>
                <w:rFonts w:ascii="Arial" w:hAnsi="Arial" w:cs="Arial"/>
              </w:rPr>
              <w:t xml:space="preserve">Journal of Business Ethics: </w:t>
            </w:r>
            <w:hyperlink r:id="rId26" w:history="1">
              <w:r w:rsidRPr="006D513C">
                <w:rPr>
                  <w:rStyle w:val="Hyperlink"/>
                  <w:rFonts w:ascii="Arial" w:hAnsi="Arial" w:cs="Arial"/>
                </w:rPr>
                <w:t>https://www.springer.com/journal/10551</w:t>
              </w:r>
            </w:hyperlink>
            <w:r w:rsidRPr="006D513C">
              <w:rPr>
                <w:rFonts w:ascii="Arial" w:hAnsi="Arial" w:cs="Arial"/>
              </w:rPr>
              <w:t xml:space="preserve"> </w:t>
            </w:r>
          </w:p>
          <w:p w:rsidR="00325C48" w:rsidRPr="006D513C" w:rsidRDefault="00325C48" w:rsidP="00325C48">
            <w:pPr>
              <w:rPr>
                <w:rFonts w:ascii="Arial" w:hAnsi="Arial" w:cs="Arial"/>
              </w:rPr>
            </w:pPr>
            <w:r w:rsidRPr="006D513C">
              <w:rPr>
                <w:rFonts w:ascii="Arial" w:eastAsia="Times New Roman" w:hAnsi="Arial" w:cs="Arial"/>
                <w:lang w:val="en-US" w:bidi="ar-SA"/>
              </w:rPr>
              <w:t xml:space="preserve">Journal of Leadership, Accountability and Ethics: </w:t>
            </w:r>
            <w:hyperlink r:id="rId27" w:history="1">
              <w:r w:rsidRPr="006D513C">
                <w:rPr>
                  <w:rStyle w:val="Hyperlink"/>
                  <w:rFonts w:ascii="Arial" w:eastAsia="Times New Roman" w:hAnsi="Arial" w:cs="Arial"/>
                  <w:lang w:val="en-US" w:bidi="ar-SA"/>
                </w:rPr>
                <w:t>http://www.na-businesspress.com/jlaeopen.html</w:t>
              </w:r>
            </w:hyperlink>
            <w:r w:rsidRPr="006D513C">
              <w:rPr>
                <w:rFonts w:ascii="Arial" w:eastAsia="Times New Roman" w:hAnsi="Arial" w:cs="Arial"/>
                <w:lang w:val="en-US" w:bidi="ar-SA"/>
              </w:rPr>
              <w:t xml:space="preserve"> </w:t>
            </w:r>
          </w:p>
          <w:p w:rsidR="00325C48" w:rsidRPr="006D513C" w:rsidRDefault="00325C48" w:rsidP="00325C48">
            <w:pPr>
              <w:rPr>
                <w:rFonts w:ascii="Arial" w:hAnsi="Arial" w:cs="Arial"/>
              </w:rPr>
            </w:pPr>
            <w:r w:rsidRPr="006D513C">
              <w:rPr>
                <w:rFonts w:ascii="Arial" w:hAnsi="Arial" w:cs="Arial"/>
              </w:rPr>
              <w:t xml:space="preserve">South African Journal of Industrial Psychology: </w:t>
            </w:r>
            <w:hyperlink r:id="rId28" w:history="1">
              <w:r w:rsidRPr="006D513C">
                <w:rPr>
                  <w:rStyle w:val="Hyperlink"/>
                  <w:rFonts w:ascii="Arial" w:hAnsi="Arial" w:cs="Arial"/>
                </w:rPr>
                <w:t>www.sajip.co.za</w:t>
              </w:r>
            </w:hyperlink>
            <w:r w:rsidRPr="006D513C">
              <w:rPr>
                <w:rFonts w:ascii="Arial" w:hAnsi="Arial" w:cs="Arial"/>
              </w:rPr>
              <w:t xml:space="preserve"> </w:t>
            </w:r>
          </w:p>
          <w:p w:rsidR="00325C48" w:rsidRPr="006D513C" w:rsidRDefault="00325C48" w:rsidP="00325C48">
            <w:pPr>
              <w:rPr>
                <w:rFonts w:ascii="Arial" w:hAnsi="Arial" w:cs="Arial"/>
              </w:rPr>
            </w:pPr>
            <w:r w:rsidRPr="006D513C">
              <w:rPr>
                <w:rFonts w:ascii="Arial" w:hAnsi="Arial" w:cs="Arial"/>
              </w:rPr>
              <w:t xml:space="preserve">South African Journal of Human Resources Management: </w:t>
            </w:r>
            <w:hyperlink r:id="rId29" w:history="1">
              <w:r w:rsidRPr="006D513C">
                <w:rPr>
                  <w:rStyle w:val="Hyperlink"/>
                  <w:rFonts w:ascii="Arial" w:hAnsi="Arial" w:cs="Arial"/>
                </w:rPr>
                <w:t>www.sajhrm.co.za</w:t>
              </w:r>
            </w:hyperlink>
            <w:r w:rsidRPr="006D513C">
              <w:rPr>
                <w:rFonts w:ascii="Arial" w:hAnsi="Arial" w:cs="Arial"/>
              </w:rPr>
              <w:t xml:space="preserve"> </w:t>
            </w:r>
          </w:p>
          <w:p w:rsidR="00325C48" w:rsidRPr="006D513C" w:rsidRDefault="00325C48" w:rsidP="00325C48">
            <w:pPr>
              <w:rPr>
                <w:rFonts w:ascii="Arial" w:hAnsi="Arial" w:cs="Arial"/>
              </w:rPr>
            </w:pPr>
            <w:r w:rsidRPr="006D513C">
              <w:rPr>
                <w:rFonts w:ascii="Arial" w:hAnsi="Arial" w:cs="Arial"/>
              </w:rPr>
              <w:t xml:space="preserve">International Journal of Human Resource Management: </w:t>
            </w:r>
            <w:hyperlink r:id="rId30" w:tgtFrame="_blank" w:history="1">
              <w:r w:rsidRPr="006D513C">
                <w:rPr>
                  <w:rStyle w:val="Hyperlink"/>
                  <w:rFonts w:ascii="Arial" w:hAnsi="Arial" w:cs="Arial"/>
                </w:rPr>
                <w:t>http://www.informaworld.com/openurl?genre=journal&amp;issn=09585192</w:t>
              </w:r>
            </w:hyperlink>
          </w:p>
        </w:tc>
      </w:tr>
      <w:tr w:rsidR="00325C48" w:rsidRPr="006D513C" w:rsidTr="00AE7E50">
        <w:trPr>
          <w:trHeight w:val="276"/>
        </w:trPr>
        <w:tc>
          <w:tcPr>
            <w:tcW w:w="9242" w:type="dxa"/>
            <w:gridSpan w:val="3"/>
          </w:tcPr>
          <w:p w:rsidR="00325C48" w:rsidRPr="006D513C" w:rsidRDefault="00325C48" w:rsidP="00325C48">
            <w:pPr>
              <w:jc w:val="both"/>
              <w:rPr>
                <w:rFonts w:ascii="Arial" w:hAnsi="Arial" w:cs="Arial"/>
                <w:b/>
              </w:rPr>
            </w:pPr>
            <w:r w:rsidRPr="006D513C">
              <w:rPr>
                <w:rFonts w:ascii="Arial" w:hAnsi="Arial" w:cs="Arial"/>
                <w:b/>
              </w:rPr>
              <w:t>Potential M&amp;D research focus areas or research projects</w:t>
            </w:r>
          </w:p>
          <w:p w:rsidR="00325C48" w:rsidRPr="006D513C" w:rsidRDefault="00325C48" w:rsidP="00325C48">
            <w:pPr>
              <w:jc w:val="both"/>
              <w:rPr>
                <w:rFonts w:ascii="Arial" w:hAnsi="Arial" w:cs="Arial"/>
              </w:rPr>
            </w:pPr>
            <w:r w:rsidRPr="006D513C">
              <w:rPr>
                <w:rFonts w:ascii="Arial" w:hAnsi="Arial" w:cs="Arial"/>
              </w:rPr>
              <w:t>To be directed by a sound literature review, a basic methodological understanding of research, as well as the availability of research context and participants.</w:t>
            </w:r>
          </w:p>
        </w:tc>
      </w:tr>
      <w:tr w:rsidR="00325C48" w:rsidRPr="006D513C" w:rsidTr="00AE7E50">
        <w:trPr>
          <w:gridAfter w:val="1"/>
          <w:wAfter w:w="1196" w:type="dxa"/>
          <w:trHeight w:val="276"/>
        </w:trPr>
        <w:tc>
          <w:tcPr>
            <w:tcW w:w="2695" w:type="dxa"/>
          </w:tcPr>
          <w:p w:rsidR="00325C48" w:rsidRPr="006D513C" w:rsidRDefault="00325C48" w:rsidP="00325C48">
            <w:pPr>
              <w:jc w:val="both"/>
              <w:rPr>
                <w:rFonts w:ascii="Arial" w:hAnsi="Arial" w:cs="Arial"/>
                <w:b/>
              </w:rPr>
            </w:pPr>
            <w:r w:rsidRPr="006D513C">
              <w:rPr>
                <w:rFonts w:ascii="Arial" w:hAnsi="Arial" w:cs="Arial"/>
                <w:b/>
              </w:rPr>
              <w:t>Unit of Analysis</w:t>
            </w:r>
          </w:p>
        </w:tc>
        <w:tc>
          <w:tcPr>
            <w:tcW w:w="5351" w:type="dxa"/>
          </w:tcPr>
          <w:p w:rsidR="00325C48" w:rsidRPr="006D513C" w:rsidRDefault="00325C48" w:rsidP="00325C48">
            <w:pPr>
              <w:jc w:val="both"/>
              <w:rPr>
                <w:rFonts w:ascii="Arial" w:hAnsi="Arial" w:cs="Arial"/>
                <w:b/>
              </w:rPr>
            </w:pPr>
            <w:r w:rsidRPr="006D513C">
              <w:rPr>
                <w:rFonts w:ascii="Arial" w:hAnsi="Arial" w:cs="Arial"/>
                <w:b/>
              </w:rPr>
              <w:t>Research Focus</w:t>
            </w:r>
          </w:p>
        </w:tc>
      </w:tr>
      <w:tr w:rsidR="00325C48" w:rsidRPr="006D513C" w:rsidTr="00AE7E50">
        <w:trPr>
          <w:trHeight w:val="276"/>
        </w:trPr>
        <w:tc>
          <w:tcPr>
            <w:tcW w:w="2695" w:type="dxa"/>
            <w:vMerge w:val="restart"/>
          </w:tcPr>
          <w:p w:rsidR="00325C48" w:rsidRPr="006D513C" w:rsidRDefault="00325C48" w:rsidP="00325C48">
            <w:pPr>
              <w:rPr>
                <w:rFonts w:ascii="Arial" w:hAnsi="Arial" w:cs="Arial"/>
                <w:b/>
              </w:rPr>
            </w:pPr>
            <w:r w:rsidRPr="006D513C">
              <w:rPr>
                <w:rFonts w:ascii="Arial" w:hAnsi="Arial" w:cs="Arial"/>
                <w:b/>
              </w:rPr>
              <w:t>Individual, Group &amp; Organisation Phenomena</w:t>
            </w:r>
          </w:p>
        </w:tc>
        <w:tc>
          <w:tcPr>
            <w:tcW w:w="6547" w:type="dxa"/>
            <w:gridSpan w:val="2"/>
          </w:tcPr>
          <w:p w:rsidR="00325C48" w:rsidRPr="006D513C" w:rsidRDefault="00325C48" w:rsidP="00325C48">
            <w:pPr>
              <w:jc w:val="both"/>
              <w:rPr>
                <w:rFonts w:ascii="Arial" w:hAnsi="Arial" w:cs="Arial"/>
              </w:rPr>
            </w:pPr>
            <w:r w:rsidRPr="006D513C">
              <w:rPr>
                <w:rFonts w:ascii="Arial" w:hAnsi="Arial" w:cs="Arial"/>
              </w:rPr>
              <w:t>Enhancing ethical responsibility in South African and African organisations.</w:t>
            </w:r>
          </w:p>
        </w:tc>
      </w:tr>
      <w:tr w:rsidR="00325C48" w:rsidRPr="006D513C" w:rsidTr="00AE7E50">
        <w:trPr>
          <w:trHeight w:val="276"/>
        </w:trPr>
        <w:tc>
          <w:tcPr>
            <w:tcW w:w="2695" w:type="dxa"/>
            <w:vMerge/>
          </w:tcPr>
          <w:p w:rsidR="00325C48" w:rsidRPr="006D513C" w:rsidRDefault="00325C48" w:rsidP="00325C48">
            <w:pPr>
              <w:jc w:val="both"/>
              <w:rPr>
                <w:rFonts w:ascii="Arial" w:hAnsi="Arial" w:cs="Arial"/>
                <w:b/>
              </w:rPr>
            </w:pPr>
          </w:p>
        </w:tc>
        <w:tc>
          <w:tcPr>
            <w:tcW w:w="6547" w:type="dxa"/>
            <w:gridSpan w:val="2"/>
          </w:tcPr>
          <w:p w:rsidR="00325C48" w:rsidRPr="006D513C" w:rsidRDefault="00325C48" w:rsidP="00325C48">
            <w:pPr>
              <w:jc w:val="both"/>
              <w:rPr>
                <w:rFonts w:ascii="Arial" w:hAnsi="Arial" w:cs="Arial"/>
              </w:rPr>
            </w:pPr>
            <w:r w:rsidRPr="006D513C">
              <w:rPr>
                <w:rFonts w:ascii="Arial" w:hAnsi="Arial" w:cs="Arial"/>
              </w:rPr>
              <w:t>Developing ethical leadership</w:t>
            </w:r>
          </w:p>
        </w:tc>
      </w:tr>
      <w:tr w:rsidR="00325C48" w:rsidRPr="006D513C" w:rsidTr="00AE7E50">
        <w:trPr>
          <w:trHeight w:val="276"/>
        </w:trPr>
        <w:tc>
          <w:tcPr>
            <w:tcW w:w="2695" w:type="dxa"/>
            <w:vMerge/>
          </w:tcPr>
          <w:p w:rsidR="00325C48" w:rsidRPr="006D513C" w:rsidRDefault="00325C48" w:rsidP="00325C48">
            <w:pPr>
              <w:jc w:val="both"/>
              <w:rPr>
                <w:rFonts w:ascii="Arial" w:hAnsi="Arial" w:cs="Arial"/>
                <w:b/>
              </w:rPr>
            </w:pPr>
          </w:p>
        </w:tc>
        <w:tc>
          <w:tcPr>
            <w:tcW w:w="6547" w:type="dxa"/>
            <w:gridSpan w:val="2"/>
          </w:tcPr>
          <w:p w:rsidR="00325C48" w:rsidRPr="006D513C" w:rsidRDefault="00325C48" w:rsidP="00325C48">
            <w:pPr>
              <w:jc w:val="both"/>
              <w:rPr>
                <w:rFonts w:ascii="Arial" w:hAnsi="Arial" w:cs="Arial"/>
              </w:rPr>
            </w:pPr>
            <w:r w:rsidRPr="006D513C">
              <w:rPr>
                <w:rFonts w:ascii="Arial" w:hAnsi="Arial" w:cs="Arial"/>
              </w:rPr>
              <w:t>Integrity programs, policies and frameworks in the context of business</w:t>
            </w:r>
          </w:p>
        </w:tc>
      </w:tr>
      <w:tr w:rsidR="00325C48" w:rsidRPr="006D513C" w:rsidTr="00AE7E50">
        <w:trPr>
          <w:trHeight w:val="276"/>
        </w:trPr>
        <w:tc>
          <w:tcPr>
            <w:tcW w:w="2695" w:type="dxa"/>
            <w:vMerge/>
          </w:tcPr>
          <w:p w:rsidR="00325C48" w:rsidRPr="006D513C" w:rsidRDefault="00325C48" w:rsidP="00325C48">
            <w:pPr>
              <w:jc w:val="both"/>
              <w:rPr>
                <w:rFonts w:ascii="Arial" w:hAnsi="Arial" w:cs="Arial"/>
                <w:b/>
              </w:rPr>
            </w:pPr>
          </w:p>
        </w:tc>
        <w:tc>
          <w:tcPr>
            <w:tcW w:w="6547" w:type="dxa"/>
            <w:gridSpan w:val="2"/>
          </w:tcPr>
          <w:p w:rsidR="00325C48" w:rsidRPr="006D513C" w:rsidRDefault="00325C48" w:rsidP="00325C48">
            <w:pPr>
              <w:jc w:val="both"/>
              <w:rPr>
                <w:rFonts w:ascii="Arial" w:hAnsi="Arial" w:cs="Arial"/>
              </w:rPr>
            </w:pPr>
            <w:r w:rsidRPr="006D513C">
              <w:rPr>
                <w:rFonts w:ascii="Arial" w:hAnsi="Arial" w:cs="Arial"/>
              </w:rPr>
              <w:t>Transformative research on integrity, ethics, risky psychosocial behaviour experiences and constructs in the workplace</w:t>
            </w:r>
          </w:p>
        </w:tc>
      </w:tr>
      <w:tr w:rsidR="00325C48" w:rsidRPr="006D513C" w:rsidTr="00AE7E50">
        <w:trPr>
          <w:trHeight w:val="276"/>
        </w:trPr>
        <w:tc>
          <w:tcPr>
            <w:tcW w:w="2695" w:type="dxa"/>
            <w:vMerge/>
          </w:tcPr>
          <w:p w:rsidR="00325C48" w:rsidRPr="006D513C" w:rsidRDefault="00325C48" w:rsidP="00325C48">
            <w:pPr>
              <w:jc w:val="both"/>
              <w:rPr>
                <w:rFonts w:ascii="Arial" w:hAnsi="Arial" w:cs="Arial"/>
                <w:b/>
              </w:rPr>
            </w:pPr>
          </w:p>
        </w:tc>
        <w:tc>
          <w:tcPr>
            <w:tcW w:w="6547" w:type="dxa"/>
            <w:gridSpan w:val="2"/>
          </w:tcPr>
          <w:p w:rsidR="00325C48" w:rsidRPr="006D513C" w:rsidRDefault="00325C48" w:rsidP="00325C48">
            <w:pPr>
              <w:jc w:val="both"/>
              <w:rPr>
                <w:rFonts w:ascii="Arial" w:hAnsi="Arial" w:cs="Arial"/>
              </w:rPr>
            </w:pPr>
            <w:r w:rsidRPr="006D513C">
              <w:rPr>
                <w:rFonts w:ascii="Arial" w:hAnsi="Arial" w:cs="Arial"/>
              </w:rPr>
              <w:t>Integrity, ethics and risky psychosocial behaviour in the South African and African business context</w:t>
            </w:r>
          </w:p>
        </w:tc>
      </w:tr>
    </w:tbl>
    <w:p w:rsidR="00F22FF4" w:rsidRPr="006D513C" w:rsidRDefault="00F22FF4" w:rsidP="00230302">
      <w:pPr>
        <w:rPr>
          <w:rFonts w:ascii="Arial" w:hAnsi="Arial" w:cs="Arial"/>
        </w:rPr>
      </w:pPr>
    </w:p>
    <w:sectPr w:rsidR="00F22FF4" w:rsidRPr="006D513C" w:rsidSect="00C22DCC">
      <w:headerReference w:type="even" r:id="rId31"/>
      <w:headerReference w:type="default" r:id="rId32"/>
      <w:footerReference w:type="even" r:id="rId33"/>
      <w:footerReference w:type="default" r:id="rId34"/>
      <w:headerReference w:type="first" r:id="rId35"/>
      <w:footerReference w:type="first" r:id="rId3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13D54" w:rsidRDefault="00913D54" w:rsidP="007418B9">
      <w:pPr>
        <w:spacing w:after="0" w:line="240" w:lineRule="auto"/>
      </w:pPr>
      <w:r>
        <w:separator/>
      </w:r>
    </w:p>
  </w:endnote>
  <w:endnote w:type="continuationSeparator" w:id="0">
    <w:p w:rsidR="00913D54" w:rsidRDefault="00913D54" w:rsidP="007418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F7BA2" w:rsidRDefault="00BF7BA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5068009"/>
      <w:docPartObj>
        <w:docPartGallery w:val="Page Numbers (Bottom of Page)"/>
        <w:docPartUnique/>
      </w:docPartObj>
    </w:sdtPr>
    <w:sdtEndPr/>
    <w:sdtContent>
      <w:p w:rsidR="008C3327" w:rsidRDefault="0037093F">
        <w:pPr>
          <w:pStyle w:val="Footer"/>
          <w:jc w:val="center"/>
        </w:pPr>
        <w:r>
          <w:fldChar w:fldCharType="begin"/>
        </w:r>
        <w:r w:rsidR="004617AD">
          <w:instrText xml:space="preserve"> PAGE   \* MERGEFORMAT </w:instrText>
        </w:r>
        <w:r>
          <w:fldChar w:fldCharType="separate"/>
        </w:r>
        <w:r w:rsidR="00A049A5">
          <w:rPr>
            <w:noProof/>
          </w:rPr>
          <w:t>1</w:t>
        </w:r>
        <w:r>
          <w:rPr>
            <w:noProof/>
          </w:rPr>
          <w:fldChar w:fldCharType="end"/>
        </w:r>
      </w:p>
    </w:sdtContent>
  </w:sdt>
  <w:p w:rsidR="008C3327" w:rsidRDefault="008C332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F7BA2" w:rsidRDefault="00BF7B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13D54" w:rsidRDefault="00913D54" w:rsidP="007418B9">
      <w:pPr>
        <w:spacing w:after="0" w:line="240" w:lineRule="auto"/>
      </w:pPr>
      <w:r>
        <w:separator/>
      </w:r>
    </w:p>
  </w:footnote>
  <w:footnote w:type="continuationSeparator" w:id="0">
    <w:p w:rsidR="00913D54" w:rsidRDefault="00913D54" w:rsidP="007418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F7BA2" w:rsidRDefault="00BF7BA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A196A" w:rsidRDefault="005A196A" w:rsidP="005A196A">
    <w:pPr>
      <w:pStyle w:val="Header"/>
      <w:jc w:val="right"/>
    </w:pPr>
    <w:r w:rsidRPr="00F7508E">
      <w:rPr>
        <w:b/>
        <w:lang w:val="en-US"/>
      </w:rPr>
      <w:t xml:space="preserve">CEMS Research Focus Areas </w:t>
    </w:r>
    <w:r w:rsidR="00B737D3">
      <w:rPr>
        <w:b/>
        <w:lang w:val="en-US"/>
      </w:rPr>
      <w:t>202</w:t>
    </w:r>
    <w:r w:rsidR="00BF7BA2">
      <w:rPr>
        <w:b/>
        <w:lang w:val="en-US"/>
      </w:rPr>
      <w:t>7</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F7BA2" w:rsidRDefault="00BF7BA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80EEF"/>
    <w:multiLevelType w:val="hybridMultilevel"/>
    <w:tmpl w:val="7CDA474C"/>
    <w:lvl w:ilvl="0" w:tplc="5FD84828">
      <w:start w:val="1"/>
      <w:numFmt w:val="decimal"/>
      <w:lvlText w:val="%1."/>
      <w:lvlJc w:val="left"/>
      <w:pPr>
        <w:ind w:left="284" w:hanging="360"/>
      </w:pPr>
      <w:rPr>
        <w:rFonts w:hint="default"/>
      </w:rPr>
    </w:lvl>
    <w:lvl w:ilvl="1" w:tplc="1C090019" w:tentative="1">
      <w:start w:val="1"/>
      <w:numFmt w:val="lowerLetter"/>
      <w:lvlText w:val="%2."/>
      <w:lvlJc w:val="left"/>
      <w:pPr>
        <w:ind w:left="1004" w:hanging="360"/>
      </w:pPr>
    </w:lvl>
    <w:lvl w:ilvl="2" w:tplc="1C09001B" w:tentative="1">
      <w:start w:val="1"/>
      <w:numFmt w:val="lowerRoman"/>
      <w:lvlText w:val="%3."/>
      <w:lvlJc w:val="right"/>
      <w:pPr>
        <w:ind w:left="1724" w:hanging="180"/>
      </w:pPr>
    </w:lvl>
    <w:lvl w:ilvl="3" w:tplc="1C09000F" w:tentative="1">
      <w:start w:val="1"/>
      <w:numFmt w:val="decimal"/>
      <w:lvlText w:val="%4."/>
      <w:lvlJc w:val="left"/>
      <w:pPr>
        <w:ind w:left="2444" w:hanging="360"/>
      </w:pPr>
    </w:lvl>
    <w:lvl w:ilvl="4" w:tplc="1C090019" w:tentative="1">
      <w:start w:val="1"/>
      <w:numFmt w:val="lowerLetter"/>
      <w:lvlText w:val="%5."/>
      <w:lvlJc w:val="left"/>
      <w:pPr>
        <w:ind w:left="3164" w:hanging="360"/>
      </w:pPr>
    </w:lvl>
    <w:lvl w:ilvl="5" w:tplc="1C09001B" w:tentative="1">
      <w:start w:val="1"/>
      <w:numFmt w:val="lowerRoman"/>
      <w:lvlText w:val="%6."/>
      <w:lvlJc w:val="right"/>
      <w:pPr>
        <w:ind w:left="3884" w:hanging="180"/>
      </w:pPr>
    </w:lvl>
    <w:lvl w:ilvl="6" w:tplc="1C09000F" w:tentative="1">
      <w:start w:val="1"/>
      <w:numFmt w:val="decimal"/>
      <w:lvlText w:val="%7."/>
      <w:lvlJc w:val="left"/>
      <w:pPr>
        <w:ind w:left="4604" w:hanging="360"/>
      </w:pPr>
    </w:lvl>
    <w:lvl w:ilvl="7" w:tplc="1C090019" w:tentative="1">
      <w:start w:val="1"/>
      <w:numFmt w:val="lowerLetter"/>
      <w:lvlText w:val="%8."/>
      <w:lvlJc w:val="left"/>
      <w:pPr>
        <w:ind w:left="5324" w:hanging="360"/>
      </w:pPr>
    </w:lvl>
    <w:lvl w:ilvl="8" w:tplc="1C09001B" w:tentative="1">
      <w:start w:val="1"/>
      <w:numFmt w:val="lowerRoman"/>
      <w:lvlText w:val="%9."/>
      <w:lvlJc w:val="right"/>
      <w:pPr>
        <w:ind w:left="6044" w:hanging="180"/>
      </w:pPr>
    </w:lvl>
  </w:abstractNum>
  <w:abstractNum w:abstractNumId="1" w15:restartNumberingAfterBreak="0">
    <w:nsid w:val="06AC1AA7"/>
    <w:multiLevelType w:val="hybridMultilevel"/>
    <w:tmpl w:val="52480136"/>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 w15:restartNumberingAfterBreak="0">
    <w:nsid w:val="07503182"/>
    <w:multiLevelType w:val="hybridMultilevel"/>
    <w:tmpl w:val="F424A27E"/>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EB1BA2"/>
    <w:multiLevelType w:val="multilevel"/>
    <w:tmpl w:val="833896B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E3950FE"/>
    <w:multiLevelType w:val="multilevel"/>
    <w:tmpl w:val="D044707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E6279DB"/>
    <w:multiLevelType w:val="hybridMultilevel"/>
    <w:tmpl w:val="3126C97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15:restartNumberingAfterBreak="0">
    <w:nsid w:val="0E71409B"/>
    <w:multiLevelType w:val="multilevel"/>
    <w:tmpl w:val="9B849F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7776D04"/>
    <w:multiLevelType w:val="hybridMultilevel"/>
    <w:tmpl w:val="0E30A0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FDF69C6"/>
    <w:multiLevelType w:val="hybridMultilevel"/>
    <w:tmpl w:val="23CED91E"/>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1125A2B"/>
    <w:multiLevelType w:val="hybridMultilevel"/>
    <w:tmpl w:val="EA08FCA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21585FAF"/>
    <w:multiLevelType w:val="hybridMultilevel"/>
    <w:tmpl w:val="16586AE6"/>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1" w15:restartNumberingAfterBreak="0">
    <w:nsid w:val="220672AB"/>
    <w:multiLevelType w:val="multilevel"/>
    <w:tmpl w:val="CD68A0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228193E"/>
    <w:multiLevelType w:val="multilevel"/>
    <w:tmpl w:val="7FBA682E"/>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3" w15:restartNumberingAfterBreak="0">
    <w:nsid w:val="24120DA0"/>
    <w:multiLevelType w:val="hybridMultilevel"/>
    <w:tmpl w:val="B46403E4"/>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4" w15:restartNumberingAfterBreak="0">
    <w:nsid w:val="26D86D06"/>
    <w:multiLevelType w:val="hybridMultilevel"/>
    <w:tmpl w:val="DE7E2BA0"/>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79A6B84"/>
    <w:multiLevelType w:val="hybridMultilevel"/>
    <w:tmpl w:val="74C06692"/>
    <w:lvl w:ilvl="0" w:tplc="687CBB4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7F3601C"/>
    <w:multiLevelType w:val="hybridMultilevel"/>
    <w:tmpl w:val="C13481D6"/>
    <w:lvl w:ilvl="0" w:tplc="1C090001">
      <w:start w:val="1"/>
      <w:numFmt w:val="bullet"/>
      <w:lvlText w:val=""/>
      <w:lvlJc w:val="left"/>
      <w:pPr>
        <w:ind w:left="766" w:hanging="360"/>
      </w:pPr>
      <w:rPr>
        <w:rFonts w:ascii="Symbol" w:hAnsi="Symbol" w:hint="default"/>
      </w:rPr>
    </w:lvl>
    <w:lvl w:ilvl="1" w:tplc="1C090003" w:tentative="1">
      <w:start w:val="1"/>
      <w:numFmt w:val="bullet"/>
      <w:lvlText w:val="o"/>
      <w:lvlJc w:val="left"/>
      <w:pPr>
        <w:ind w:left="1486" w:hanging="360"/>
      </w:pPr>
      <w:rPr>
        <w:rFonts w:ascii="Courier New" w:hAnsi="Courier New" w:cs="Courier New" w:hint="default"/>
      </w:rPr>
    </w:lvl>
    <w:lvl w:ilvl="2" w:tplc="1C090005" w:tentative="1">
      <w:start w:val="1"/>
      <w:numFmt w:val="bullet"/>
      <w:lvlText w:val=""/>
      <w:lvlJc w:val="left"/>
      <w:pPr>
        <w:ind w:left="2206" w:hanging="360"/>
      </w:pPr>
      <w:rPr>
        <w:rFonts w:ascii="Wingdings" w:hAnsi="Wingdings" w:hint="default"/>
      </w:rPr>
    </w:lvl>
    <w:lvl w:ilvl="3" w:tplc="1C090001" w:tentative="1">
      <w:start w:val="1"/>
      <w:numFmt w:val="bullet"/>
      <w:lvlText w:val=""/>
      <w:lvlJc w:val="left"/>
      <w:pPr>
        <w:ind w:left="2926" w:hanging="360"/>
      </w:pPr>
      <w:rPr>
        <w:rFonts w:ascii="Symbol" w:hAnsi="Symbol" w:hint="default"/>
      </w:rPr>
    </w:lvl>
    <w:lvl w:ilvl="4" w:tplc="1C090003" w:tentative="1">
      <w:start w:val="1"/>
      <w:numFmt w:val="bullet"/>
      <w:lvlText w:val="o"/>
      <w:lvlJc w:val="left"/>
      <w:pPr>
        <w:ind w:left="3646" w:hanging="360"/>
      </w:pPr>
      <w:rPr>
        <w:rFonts w:ascii="Courier New" w:hAnsi="Courier New" w:cs="Courier New" w:hint="default"/>
      </w:rPr>
    </w:lvl>
    <w:lvl w:ilvl="5" w:tplc="1C090005" w:tentative="1">
      <w:start w:val="1"/>
      <w:numFmt w:val="bullet"/>
      <w:lvlText w:val=""/>
      <w:lvlJc w:val="left"/>
      <w:pPr>
        <w:ind w:left="4366" w:hanging="360"/>
      </w:pPr>
      <w:rPr>
        <w:rFonts w:ascii="Wingdings" w:hAnsi="Wingdings" w:hint="default"/>
      </w:rPr>
    </w:lvl>
    <w:lvl w:ilvl="6" w:tplc="1C090001" w:tentative="1">
      <w:start w:val="1"/>
      <w:numFmt w:val="bullet"/>
      <w:lvlText w:val=""/>
      <w:lvlJc w:val="left"/>
      <w:pPr>
        <w:ind w:left="5086" w:hanging="360"/>
      </w:pPr>
      <w:rPr>
        <w:rFonts w:ascii="Symbol" w:hAnsi="Symbol" w:hint="default"/>
      </w:rPr>
    </w:lvl>
    <w:lvl w:ilvl="7" w:tplc="1C090003" w:tentative="1">
      <w:start w:val="1"/>
      <w:numFmt w:val="bullet"/>
      <w:lvlText w:val="o"/>
      <w:lvlJc w:val="left"/>
      <w:pPr>
        <w:ind w:left="5806" w:hanging="360"/>
      </w:pPr>
      <w:rPr>
        <w:rFonts w:ascii="Courier New" w:hAnsi="Courier New" w:cs="Courier New" w:hint="default"/>
      </w:rPr>
    </w:lvl>
    <w:lvl w:ilvl="8" w:tplc="1C090005" w:tentative="1">
      <w:start w:val="1"/>
      <w:numFmt w:val="bullet"/>
      <w:lvlText w:val=""/>
      <w:lvlJc w:val="left"/>
      <w:pPr>
        <w:ind w:left="6526" w:hanging="360"/>
      </w:pPr>
      <w:rPr>
        <w:rFonts w:ascii="Wingdings" w:hAnsi="Wingdings" w:hint="default"/>
      </w:rPr>
    </w:lvl>
  </w:abstractNum>
  <w:abstractNum w:abstractNumId="17" w15:restartNumberingAfterBreak="0">
    <w:nsid w:val="298515BF"/>
    <w:multiLevelType w:val="hybridMultilevel"/>
    <w:tmpl w:val="FE7EC6D0"/>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 w15:restartNumberingAfterBreak="0">
    <w:nsid w:val="2A4308F7"/>
    <w:multiLevelType w:val="multilevel"/>
    <w:tmpl w:val="35DCAA9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4224CA8"/>
    <w:multiLevelType w:val="hybridMultilevel"/>
    <w:tmpl w:val="301E4416"/>
    <w:lvl w:ilvl="0" w:tplc="1C09000F">
      <w:start w:val="1"/>
      <w:numFmt w:val="decimal"/>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20" w15:restartNumberingAfterBreak="0">
    <w:nsid w:val="36B922F8"/>
    <w:multiLevelType w:val="hybridMultilevel"/>
    <w:tmpl w:val="ED1AA73C"/>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1" w15:restartNumberingAfterBreak="0">
    <w:nsid w:val="39604DD1"/>
    <w:multiLevelType w:val="multilevel"/>
    <w:tmpl w:val="010EE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1F46F10"/>
    <w:multiLevelType w:val="multilevel"/>
    <w:tmpl w:val="2FC63FD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5230856"/>
    <w:multiLevelType w:val="multilevel"/>
    <w:tmpl w:val="1B96A9D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99C1B5D"/>
    <w:multiLevelType w:val="multilevel"/>
    <w:tmpl w:val="DDAA4F8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BA77B72"/>
    <w:multiLevelType w:val="hybridMultilevel"/>
    <w:tmpl w:val="2C68E5CE"/>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26" w15:restartNumberingAfterBreak="0">
    <w:nsid w:val="527D4FB8"/>
    <w:multiLevelType w:val="multilevel"/>
    <w:tmpl w:val="7FBA682E"/>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7" w15:restartNumberingAfterBreak="0">
    <w:nsid w:val="581E4CF1"/>
    <w:multiLevelType w:val="hybridMultilevel"/>
    <w:tmpl w:val="0F127A08"/>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8" w15:restartNumberingAfterBreak="0">
    <w:nsid w:val="5B726AC0"/>
    <w:multiLevelType w:val="multilevel"/>
    <w:tmpl w:val="33C6AC9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CA625CB"/>
    <w:multiLevelType w:val="hybridMultilevel"/>
    <w:tmpl w:val="3ED4DF66"/>
    <w:lvl w:ilvl="0" w:tplc="1C09000F">
      <w:start w:val="1"/>
      <w:numFmt w:val="decimal"/>
      <w:lvlText w:val="%1."/>
      <w:lvlJc w:val="left"/>
      <w:pPr>
        <w:ind w:left="360" w:hanging="360"/>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30" w15:restartNumberingAfterBreak="0">
    <w:nsid w:val="5CB00525"/>
    <w:multiLevelType w:val="hybridMultilevel"/>
    <w:tmpl w:val="53288150"/>
    <w:lvl w:ilvl="0" w:tplc="F2EE2CC8">
      <w:start w:val="1"/>
      <w:numFmt w:val="decimal"/>
      <w:lvlText w:val="%1."/>
      <w:lvlJc w:val="left"/>
      <w:pPr>
        <w:ind w:left="360" w:hanging="360"/>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31" w15:restartNumberingAfterBreak="0">
    <w:nsid w:val="603A6934"/>
    <w:multiLevelType w:val="multilevel"/>
    <w:tmpl w:val="7EE815A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Symbol" w:hAnsi="Symbol"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75E4100"/>
    <w:multiLevelType w:val="multilevel"/>
    <w:tmpl w:val="CAAEFF90"/>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99418F1"/>
    <w:multiLevelType w:val="hybridMultilevel"/>
    <w:tmpl w:val="040CAD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CCB6EE6"/>
    <w:multiLevelType w:val="multilevel"/>
    <w:tmpl w:val="76A89E9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DC32479"/>
    <w:multiLevelType w:val="hybridMultilevel"/>
    <w:tmpl w:val="ECA2C898"/>
    <w:lvl w:ilvl="0" w:tplc="10BEB2AC">
      <w:start w:val="1"/>
      <w:numFmt w:val="decimal"/>
      <w:lvlText w:val="(%1)"/>
      <w:lvlJc w:val="left"/>
      <w:pPr>
        <w:tabs>
          <w:tab w:val="num" w:pos="720"/>
        </w:tabs>
        <w:ind w:left="720" w:hanging="360"/>
      </w:pPr>
    </w:lvl>
    <w:lvl w:ilvl="1" w:tplc="1B029EAC" w:tentative="1">
      <w:start w:val="1"/>
      <w:numFmt w:val="decimal"/>
      <w:lvlText w:val="(%2)"/>
      <w:lvlJc w:val="left"/>
      <w:pPr>
        <w:tabs>
          <w:tab w:val="num" w:pos="1440"/>
        </w:tabs>
        <w:ind w:left="1440" w:hanging="360"/>
      </w:pPr>
    </w:lvl>
    <w:lvl w:ilvl="2" w:tplc="CA4C5CBE" w:tentative="1">
      <w:start w:val="1"/>
      <w:numFmt w:val="decimal"/>
      <w:lvlText w:val="(%3)"/>
      <w:lvlJc w:val="left"/>
      <w:pPr>
        <w:tabs>
          <w:tab w:val="num" w:pos="2160"/>
        </w:tabs>
        <w:ind w:left="2160" w:hanging="360"/>
      </w:pPr>
    </w:lvl>
    <w:lvl w:ilvl="3" w:tplc="5BBCB82C" w:tentative="1">
      <w:start w:val="1"/>
      <w:numFmt w:val="decimal"/>
      <w:lvlText w:val="(%4)"/>
      <w:lvlJc w:val="left"/>
      <w:pPr>
        <w:tabs>
          <w:tab w:val="num" w:pos="2880"/>
        </w:tabs>
        <w:ind w:left="2880" w:hanging="360"/>
      </w:pPr>
    </w:lvl>
    <w:lvl w:ilvl="4" w:tplc="E2A47060" w:tentative="1">
      <w:start w:val="1"/>
      <w:numFmt w:val="decimal"/>
      <w:lvlText w:val="(%5)"/>
      <w:lvlJc w:val="left"/>
      <w:pPr>
        <w:tabs>
          <w:tab w:val="num" w:pos="3600"/>
        </w:tabs>
        <w:ind w:left="3600" w:hanging="360"/>
      </w:pPr>
    </w:lvl>
    <w:lvl w:ilvl="5" w:tplc="832230AC" w:tentative="1">
      <w:start w:val="1"/>
      <w:numFmt w:val="decimal"/>
      <w:lvlText w:val="(%6)"/>
      <w:lvlJc w:val="left"/>
      <w:pPr>
        <w:tabs>
          <w:tab w:val="num" w:pos="4320"/>
        </w:tabs>
        <w:ind w:left="4320" w:hanging="360"/>
      </w:pPr>
    </w:lvl>
    <w:lvl w:ilvl="6" w:tplc="9B80174C" w:tentative="1">
      <w:start w:val="1"/>
      <w:numFmt w:val="decimal"/>
      <w:lvlText w:val="(%7)"/>
      <w:lvlJc w:val="left"/>
      <w:pPr>
        <w:tabs>
          <w:tab w:val="num" w:pos="5040"/>
        </w:tabs>
        <w:ind w:left="5040" w:hanging="360"/>
      </w:pPr>
    </w:lvl>
    <w:lvl w:ilvl="7" w:tplc="1C7890E0" w:tentative="1">
      <w:start w:val="1"/>
      <w:numFmt w:val="decimal"/>
      <w:lvlText w:val="(%8)"/>
      <w:lvlJc w:val="left"/>
      <w:pPr>
        <w:tabs>
          <w:tab w:val="num" w:pos="5760"/>
        </w:tabs>
        <w:ind w:left="5760" w:hanging="360"/>
      </w:pPr>
    </w:lvl>
    <w:lvl w:ilvl="8" w:tplc="80ACE626" w:tentative="1">
      <w:start w:val="1"/>
      <w:numFmt w:val="decimal"/>
      <w:lvlText w:val="(%9)"/>
      <w:lvlJc w:val="left"/>
      <w:pPr>
        <w:tabs>
          <w:tab w:val="num" w:pos="6480"/>
        </w:tabs>
        <w:ind w:left="6480" w:hanging="360"/>
      </w:pPr>
    </w:lvl>
  </w:abstractNum>
  <w:abstractNum w:abstractNumId="36" w15:restartNumberingAfterBreak="0">
    <w:nsid w:val="6E51696D"/>
    <w:multiLevelType w:val="hybridMultilevel"/>
    <w:tmpl w:val="4F32C4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F0201B5"/>
    <w:multiLevelType w:val="hybridMultilevel"/>
    <w:tmpl w:val="3E42DC5E"/>
    <w:lvl w:ilvl="0" w:tplc="677445DE">
      <w:start w:val="1"/>
      <w:numFmt w:val="decimal"/>
      <w:lvlText w:val="1%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0CA5595"/>
    <w:multiLevelType w:val="hybridMultilevel"/>
    <w:tmpl w:val="E536D4AC"/>
    <w:lvl w:ilvl="0" w:tplc="1C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9" w15:restartNumberingAfterBreak="0">
    <w:nsid w:val="740D7582"/>
    <w:multiLevelType w:val="hybridMultilevel"/>
    <w:tmpl w:val="9B5ED72E"/>
    <w:lvl w:ilvl="0" w:tplc="08090001">
      <w:start w:val="1"/>
      <w:numFmt w:val="bullet"/>
      <w:lvlText w:val=""/>
      <w:lvlJc w:val="left"/>
      <w:pPr>
        <w:ind w:left="360" w:hanging="360"/>
      </w:pPr>
      <w:rPr>
        <w:rFonts w:ascii="Symbol" w:hAnsi="Symbol"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40" w15:restartNumberingAfterBreak="0">
    <w:nsid w:val="74BA4DBE"/>
    <w:multiLevelType w:val="multilevel"/>
    <w:tmpl w:val="4D8A18B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7C50339"/>
    <w:multiLevelType w:val="multilevel"/>
    <w:tmpl w:val="C7A0F7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AEA25BE"/>
    <w:multiLevelType w:val="hybridMultilevel"/>
    <w:tmpl w:val="2640EF50"/>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43" w15:restartNumberingAfterBreak="0">
    <w:nsid w:val="7CC67A0A"/>
    <w:multiLevelType w:val="hybridMultilevel"/>
    <w:tmpl w:val="4ABEC7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EC8084B"/>
    <w:multiLevelType w:val="multilevel"/>
    <w:tmpl w:val="86501BC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95887825">
    <w:abstractNumId w:val="27"/>
  </w:num>
  <w:num w:numId="2" w16cid:durableId="513498989">
    <w:abstractNumId w:val="19"/>
  </w:num>
  <w:num w:numId="3" w16cid:durableId="1857882116">
    <w:abstractNumId w:val="16"/>
  </w:num>
  <w:num w:numId="4" w16cid:durableId="348869688">
    <w:abstractNumId w:val="42"/>
  </w:num>
  <w:num w:numId="5" w16cid:durableId="1297491568">
    <w:abstractNumId w:val="7"/>
  </w:num>
  <w:num w:numId="6" w16cid:durableId="1213233040">
    <w:abstractNumId w:val="33"/>
  </w:num>
  <w:num w:numId="7" w16cid:durableId="1820879800">
    <w:abstractNumId w:val="8"/>
  </w:num>
  <w:num w:numId="8" w16cid:durableId="2117863455">
    <w:abstractNumId w:val="2"/>
  </w:num>
  <w:num w:numId="9" w16cid:durableId="365445996">
    <w:abstractNumId w:val="5"/>
  </w:num>
  <w:num w:numId="10" w16cid:durableId="468287397">
    <w:abstractNumId w:val="10"/>
  </w:num>
  <w:num w:numId="11" w16cid:durableId="1438409599">
    <w:abstractNumId w:val="1"/>
  </w:num>
  <w:num w:numId="12" w16cid:durableId="1662538636">
    <w:abstractNumId w:val="29"/>
  </w:num>
  <w:num w:numId="13" w16cid:durableId="2129540480">
    <w:abstractNumId w:val="14"/>
  </w:num>
  <w:num w:numId="14" w16cid:durableId="1700810713">
    <w:abstractNumId w:val="20"/>
  </w:num>
  <w:num w:numId="15" w16cid:durableId="18286138">
    <w:abstractNumId w:val="13"/>
  </w:num>
  <w:num w:numId="16" w16cid:durableId="672876153">
    <w:abstractNumId w:val="17"/>
  </w:num>
  <w:num w:numId="17" w16cid:durableId="352926804">
    <w:abstractNumId w:val="14"/>
    <w:lvlOverride w:ilvl="0">
      <w:lvl w:ilvl="0" w:tplc="0809000F">
        <w:start w:val="1"/>
        <w:numFmt w:val="decimal"/>
        <w:lvlText w:val="%1."/>
        <w:lvlJc w:val="left"/>
        <w:pPr>
          <w:ind w:left="720" w:hanging="360"/>
        </w:pPr>
        <w:rPr>
          <w:rFonts w:hint="default"/>
        </w:rPr>
      </w:lvl>
    </w:lvlOverride>
    <w:lvlOverride w:ilvl="1">
      <w:lvl w:ilvl="1" w:tplc="08090003" w:tentative="1">
        <w:start w:val="1"/>
        <w:numFmt w:val="lowerLetter"/>
        <w:lvlText w:val="%2."/>
        <w:lvlJc w:val="left"/>
        <w:pPr>
          <w:ind w:left="1440" w:hanging="360"/>
        </w:pPr>
      </w:lvl>
    </w:lvlOverride>
    <w:lvlOverride w:ilvl="2">
      <w:lvl w:ilvl="2" w:tplc="08090005" w:tentative="1">
        <w:start w:val="1"/>
        <w:numFmt w:val="lowerRoman"/>
        <w:lvlText w:val="%3."/>
        <w:lvlJc w:val="right"/>
        <w:pPr>
          <w:ind w:left="2160" w:hanging="180"/>
        </w:pPr>
      </w:lvl>
    </w:lvlOverride>
    <w:lvlOverride w:ilvl="3">
      <w:lvl w:ilvl="3" w:tplc="08090001" w:tentative="1">
        <w:start w:val="1"/>
        <w:numFmt w:val="decimal"/>
        <w:lvlText w:val="%4."/>
        <w:lvlJc w:val="left"/>
        <w:pPr>
          <w:ind w:left="2880" w:hanging="360"/>
        </w:pPr>
      </w:lvl>
    </w:lvlOverride>
    <w:lvlOverride w:ilvl="4">
      <w:lvl w:ilvl="4" w:tplc="08090003" w:tentative="1">
        <w:start w:val="1"/>
        <w:numFmt w:val="lowerLetter"/>
        <w:lvlText w:val="%5."/>
        <w:lvlJc w:val="left"/>
        <w:pPr>
          <w:ind w:left="3600" w:hanging="360"/>
        </w:pPr>
      </w:lvl>
    </w:lvlOverride>
    <w:lvlOverride w:ilvl="5">
      <w:lvl w:ilvl="5" w:tplc="08090005" w:tentative="1">
        <w:start w:val="1"/>
        <w:numFmt w:val="lowerRoman"/>
        <w:lvlText w:val="%6."/>
        <w:lvlJc w:val="right"/>
        <w:pPr>
          <w:ind w:left="4320" w:hanging="180"/>
        </w:pPr>
      </w:lvl>
    </w:lvlOverride>
    <w:lvlOverride w:ilvl="6">
      <w:lvl w:ilvl="6" w:tplc="08090001" w:tentative="1">
        <w:start w:val="1"/>
        <w:numFmt w:val="decimal"/>
        <w:lvlText w:val="%7."/>
        <w:lvlJc w:val="left"/>
        <w:pPr>
          <w:ind w:left="5040" w:hanging="360"/>
        </w:pPr>
      </w:lvl>
    </w:lvlOverride>
    <w:lvlOverride w:ilvl="7">
      <w:lvl w:ilvl="7" w:tplc="08090003" w:tentative="1">
        <w:start w:val="1"/>
        <w:numFmt w:val="lowerLetter"/>
        <w:lvlText w:val="%8."/>
        <w:lvlJc w:val="left"/>
        <w:pPr>
          <w:ind w:left="5760" w:hanging="360"/>
        </w:pPr>
      </w:lvl>
    </w:lvlOverride>
    <w:lvlOverride w:ilvl="8">
      <w:lvl w:ilvl="8" w:tplc="08090005" w:tentative="1">
        <w:start w:val="1"/>
        <w:numFmt w:val="lowerRoman"/>
        <w:lvlText w:val="%9."/>
        <w:lvlJc w:val="right"/>
        <w:pPr>
          <w:ind w:left="6480" w:hanging="180"/>
        </w:pPr>
      </w:lvl>
    </w:lvlOverride>
  </w:num>
  <w:num w:numId="18" w16cid:durableId="1089086299">
    <w:abstractNumId w:val="37"/>
  </w:num>
  <w:num w:numId="19" w16cid:durableId="1722710150">
    <w:abstractNumId w:val="30"/>
  </w:num>
  <w:num w:numId="20" w16cid:durableId="259608335">
    <w:abstractNumId w:val="0"/>
  </w:num>
  <w:num w:numId="21" w16cid:durableId="847865207">
    <w:abstractNumId w:val="32"/>
  </w:num>
  <w:num w:numId="22" w16cid:durableId="99360404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687517222">
    <w:abstractNumId w:val="15"/>
  </w:num>
  <w:num w:numId="24" w16cid:durableId="928468775">
    <w:abstractNumId w:val="25"/>
  </w:num>
  <w:num w:numId="25" w16cid:durableId="631987020">
    <w:abstractNumId w:val="35"/>
  </w:num>
  <w:num w:numId="26" w16cid:durableId="1205829116">
    <w:abstractNumId w:val="41"/>
  </w:num>
  <w:num w:numId="27" w16cid:durableId="46758885">
    <w:abstractNumId w:val="3"/>
  </w:num>
  <w:num w:numId="28" w16cid:durableId="505680285">
    <w:abstractNumId w:val="23"/>
  </w:num>
  <w:num w:numId="29" w16cid:durableId="869757401">
    <w:abstractNumId w:val="18"/>
  </w:num>
  <w:num w:numId="30" w16cid:durableId="264045181">
    <w:abstractNumId w:val="4"/>
  </w:num>
  <w:num w:numId="31" w16cid:durableId="2051687095">
    <w:abstractNumId w:val="6"/>
  </w:num>
  <w:num w:numId="32" w16cid:durableId="853105718">
    <w:abstractNumId w:val="28"/>
  </w:num>
  <w:num w:numId="33" w16cid:durableId="1564752932">
    <w:abstractNumId w:val="26"/>
  </w:num>
  <w:num w:numId="34" w16cid:durableId="435291171">
    <w:abstractNumId w:val="44"/>
  </w:num>
  <w:num w:numId="35" w16cid:durableId="424037023">
    <w:abstractNumId w:val="34"/>
  </w:num>
  <w:num w:numId="36" w16cid:durableId="1084495088">
    <w:abstractNumId w:val="24"/>
  </w:num>
  <w:num w:numId="37" w16cid:durableId="994069346">
    <w:abstractNumId w:val="11"/>
  </w:num>
  <w:num w:numId="38" w16cid:durableId="592130534">
    <w:abstractNumId w:val="22"/>
  </w:num>
  <w:num w:numId="39" w16cid:durableId="817650534">
    <w:abstractNumId w:val="40"/>
  </w:num>
  <w:num w:numId="40" w16cid:durableId="1892693192">
    <w:abstractNumId w:val="21"/>
  </w:num>
  <w:num w:numId="41" w16cid:durableId="1874923972">
    <w:abstractNumId w:val="43"/>
  </w:num>
  <w:num w:numId="42" w16cid:durableId="1866937395">
    <w:abstractNumId w:val="9"/>
  </w:num>
  <w:num w:numId="43" w16cid:durableId="966660676">
    <w:abstractNumId w:val="36"/>
  </w:num>
  <w:num w:numId="44" w16cid:durableId="1433624238">
    <w:abstractNumId w:val="31"/>
  </w:num>
  <w:num w:numId="45" w16cid:durableId="1368948558">
    <w:abstractNumId w:val="12"/>
  </w:num>
  <w:num w:numId="46" w16cid:durableId="1346056518">
    <w:abstractNumId w:val="38"/>
  </w:num>
  <w:num w:numId="47" w16cid:durableId="2078435018">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1"/>
  <w:activeWritingStyle w:appName="MSWord" w:lang="en-ZA" w:vendorID="64" w:dllVersion="6" w:nlCheck="1" w:checkStyle="1"/>
  <w:activeWritingStyle w:appName="MSWord" w:lang="en-US" w:vendorID="64" w:dllVersion="6" w:nlCheck="1" w:checkStyle="1"/>
  <w:activeWritingStyle w:appName="MSWord" w:lang="en-GB" w:vendorID="64" w:dllVersion="6" w:nlCheck="1" w:checkStyle="1"/>
  <w:activeWritingStyle w:appName="MSWord" w:lang="en-ZA" w:vendorID="64" w:dllVersion="0" w:nlCheck="1" w:checkStyle="0"/>
  <w:activeWritingStyle w:appName="MSWord" w:lang="fr-FR" w:vendorID="64" w:dllVersion="0" w:nlCheck="1" w:checkStyle="0"/>
  <w:activeWritingStyle w:appName="MSWord" w:lang="en-US" w:vendorID="64" w:dllVersion="0" w:nlCheck="1" w:checkStyle="0"/>
  <w:activeWritingStyle w:appName="MSWord" w:lang="en-GB" w:vendorID="64" w:dllVersion="0" w:nlCheck="1" w:checkStyle="0"/>
  <w:activeWritingStyle w:appName="MSWord" w:lang="de-DE" w:vendorID="64" w:dllVersion="0" w:nlCheck="1" w:checkStyle="0"/>
  <w:activeWritingStyle w:appName="MSWord" w:lang="es-ES" w:vendorID="64" w:dllVersion="0" w:nlCheck="1" w:checkStyle="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szADkwYWJhaWJsZKOkrBqcXFmfl5IAWGtQC4TuHRLAAAAA=="/>
  </w:docVars>
  <w:rsids>
    <w:rsidRoot w:val="00C7453F"/>
    <w:rsid w:val="000030E3"/>
    <w:rsid w:val="00014FCB"/>
    <w:rsid w:val="00015647"/>
    <w:rsid w:val="0001565D"/>
    <w:rsid w:val="000249E1"/>
    <w:rsid w:val="00026AEA"/>
    <w:rsid w:val="00030640"/>
    <w:rsid w:val="00034456"/>
    <w:rsid w:val="0004389F"/>
    <w:rsid w:val="00043D62"/>
    <w:rsid w:val="00064FAF"/>
    <w:rsid w:val="00080661"/>
    <w:rsid w:val="00080E70"/>
    <w:rsid w:val="000844D2"/>
    <w:rsid w:val="00085A42"/>
    <w:rsid w:val="000920DD"/>
    <w:rsid w:val="000A26F6"/>
    <w:rsid w:val="000A47FC"/>
    <w:rsid w:val="000A54DF"/>
    <w:rsid w:val="000A6D63"/>
    <w:rsid w:val="000B2112"/>
    <w:rsid w:val="000B2607"/>
    <w:rsid w:val="000B4D14"/>
    <w:rsid w:val="000E31C2"/>
    <w:rsid w:val="000E517C"/>
    <w:rsid w:val="000E6024"/>
    <w:rsid w:val="000F5415"/>
    <w:rsid w:val="000F6B17"/>
    <w:rsid w:val="0010492E"/>
    <w:rsid w:val="0010663E"/>
    <w:rsid w:val="001110A2"/>
    <w:rsid w:val="00114785"/>
    <w:rsid w:val="00123833"/>
    <w:rsid w:val="00126014"/>
    <w:rsid w:val="001266D6"/>
    <w:rsid w:val="00140099"/>
    <w:rsid w:val="00142983"/>
    <w:rsid w:val="00144D68"/>
    <w:rsid w:val="001508EC"/>
    <w:rsid w:val="00151116"/>
    <w:rsid w:val="001522B9"/>
    <w:rsid w:val="0015454A"/>
    <w:rsid w:val="0016192C"/>
    <w:rsid w:val="00163CBD"/>
    <w:rsid w:val="0016650B"/>
    <w:rsid w:val="00167156"/>
    <w:rsid w:val="00167330"/>
    <w:rsid w:val="001808D5"/>
    <w:rsid w:val="001852FB"/>
    <w:rsid w:val="001A0A1D"/>
    <w:rsid w:val="001A1630"/>
    <w:rsid w:val="001A2FE7"/>
    <w:rsid w:val="001A6920"/>
    <w:rsid w:val="001A6A60"/>
    <w:rsid w:val="001A7197"/>
    <w:rsid w:val="001B6A3F"/>
    <w:rsid w:val="001B716F"/>
    <w:rsid w:val="001C27AE"/>
    <w:rsid w:val="001C38CC"/>
    <w:rsid w:val="001C3DB7"/>
    <w:rsid w:val="001D3747"/>
    <w:rsid w:val="001D4449"/>
    <w:rsid w:val="001E1700"/>
    <w:rsid w:val="001E1916"/>
    <w:rsid w:val="001F0A7F"/>
    <w:rsid w:val="001F34AE"/>
    <w:rsid w:val="001F69A7"/>
    <w:rsid w:val="0020231D"/>
    <w:rsid w:val="002046AD"/>
    <w:rsid w:val="00217341"/>
    <w:rsid w:val="002207C5"/>
    <w:rsid w:val="00225C36"/>
    <w:rsid w:val="00227F88"/>
    <w:rsid w:val="00230302"/>
    <w:rsid w:val="0023071F"/>
    <w:rsid w:val="00236180"/>
    <w:rsid w:val="002366D5"/>
    <w:rsid w:val="00240D3D"/>
    <w:rsid w:val="00242BF8"/>
    <w:rsid w:val="002533FB"/>
    <w:rsid w:val="00257125"/>
    <w:rsid w:val="00257EB5"/>
    <w:rsid w:val="00262E4D"/>
    <w:rsid w:val="002643D5"/>
    <w:rsid w:val="00267CD5"/>
    <w:rsid w:val="002764A6"/>
    <w:rsid w:val="00280AB1"/>
    <w:rsid w:val="002838D0"/>
    <w:rsid w:val="002A2806"/>
    <w:rsid w:val="002A479D"/>
    <w:rsid w:val="002A66F8"/>
    <w:rsid w:val="002B03B6"/>
    <w:rsid w:val="002B376D"/>
    <w:rsid w:val="002B410B"/>
    <w:rsid w:val="002B7CF1"/>
    <w:rsid w:val="002D0CAA"/>
    <w:rsid w:val="002D549C"/>
    <w:rsid w:val="002D686D"/>
    <w:rsid w:val="002D6B18"/>
    <w:rsid w:val="002E4511"/>
    <w:rsid w:val="002F0A0F"/>
    <w:rsid w:val="002F7D53"/>
    <w:rsid w:val="00304EE4"/>
    <w:rsid w:val="003107E7"/>
    <w:rsid w:val="0031270E"/>
    <w:rsid w:val="00314F6E"/>
    <w:rsid w:val="00320EB6"/>
    <w:rsid w:val="003223D8"/>
    <w:rsid w:val="00325C48"/>
    <w:rsid w:val="00333E65"/>
    <w:rsid w:val="00334828"/>
    <w:rsid w:val="003435AE"/>
    <w:rsid w:val="0034714D"/>
    <w:rsid w:val="003508C1"/>
    <w:rsid w:val="003514BA"/>
    <w:rsid w:val="003563DD"/>
    <w:rsid w:val="00356AEF"/>
    <w:rsid w:val="00357697"/>
    <w:rsid w:val="00357F6C"/>
    <w:rsid w:val="0037093F"/>
    <w:rsid w:val="00373950"/>
    <w:rsid w:val="00375CD7"/>
    <w:rsid w:val="00380ED1"/>
    <w:rsid w:val="0038562E"/>
    <w:rsid w:val="00390393"/>
    <w:rsid w:val="003A0655"/>
    <w:rsid w:val="003A3825"/>
    <w:rsid w:val="003A7098"/>
    <w:rsid w:val="003B08E5"/>
    <w:rsid w:val="003E012A"/>
    <w:rsid w:val="003E3961"/>
    <w:rsid w:val="003E3B8F"/>
    <w:rsid w:val="003E6DD0"/>
    <w:rsid w:val="003F42BD"/>
    <w:rsid w:val="003F55DE"/>
    <w:rsid w:val="004066DD"/>
    <w:rsid w:val="00411621"/>
    <w:rsid w:val="0041426E"/>
    <w:rsid w:val="00434E03"/>
    <w:rsid w:val="00440AF9"/>
    <w:rsid w:val="0044410E"/>
    <w:rsid w:val="004525AF"/>
    <w:rsid w:val="004541E8"/>
    <w:rsid w:val="00455DE0"/>
    <w:rsid w:val="004617AD"/>
    <w:rsid w:val="0047252C"/>
    <w:rsid w:val="004916D1"/>
    <w:rsid w:val="0049476F"/>
    <w:rsid w:val="004A2ED8"/>
    <w:rsid w:val="004A3DB1"/>
    <w:rsid w:val="004A5C47"/>
    <w:rsid w:val="004A6CC0"/>
    <w:rsid w:val="004A7CA0"/>
    <w:rsid w:val="004C2A33"/>
    <w:rsid w:val="004D0543"/>
    <w:rsid w:val="004D3EFF"/>
    <w:rsid w:val="004E57CA"/>
    <w:rsid w:val="004E7F4B"/>
    <w:rsid w:val="004F703B"/>
    <w:rsid w:val="00503AAE"/>
    <w:rsid w:val="00526E4A"/>
    <w:rsid w:val="00530163"/>
    <w:rsid w:val="00532611"/>
    <w:rsid w:val="00536102"/>
    <w:rsid w:val="005415DF"/>
    <w:rsid w:val="0055299D"/>
    <w:rsid w:val="0056381E"/>
    <w:rsid w:val="0057489B"/>
    <w:rsid w:val="005812C1"/>
    <w:rsid w:val="00583416"/>
    <w:rsid w:val="005857B7"/>
    <w:rsid w:val="005A077F"/>
    <w:rsid w:val="005A196A"/>
    <w:rsid w:val="005A404D"/>
    <w:rsid w:val="005A6DF0"/>
    <w:rsid w:val="005A79C9"/>
    <w:rsid w:val="005D40E6"/>
    <w:rsid w:val="005D75F7"/>
    <w:rsid w:val="005E06F7"/>
    <w:rsid w:val="005E4C03"/>
    <w:rsid w:val="005F39E3"/>
    <w:rsid w:val="005F7818"/>
    <w:rsid w:val="00612F49"/>
    <w:rsid w:val="00614EEE"/>
    <w:rsid w:val="00617305"/>
    <w:rsid w:val="006230D3"/>
    <w:rsid w:val="006308A5"/>
    <w:rsid w:val="00634751"/>
    <w:rsid w:val="006354CD"/>
    <w:rsid w:val="0065262F"/>
    <w:rsid w:val="006570F0"/>
    <w:rsid w:val="00661216"/>
    <w:rsid w:val="00661F8E"/>
    <w:rsid w:val="006631DE"/>
    <w:rsid w:val="00667010"/>
    <w:rsid w:val="00673A20"/>
    <w:rsid w:val="00675F0A"/>
    <w:rsid w:val="00686B79"/>
    <w:rsid w:val="00694266"/>
    <w:rsid w:val="00696170"/>
    <w:rsid w:val="006A03AA"/>
    <w:rsid w:val="006A4AFC"/>
    <w:rsid w:val="006B39C7"/>
    <w:rsid w:val="006D513C"/>
    <w:rsid w:val="006E574C"/>
    <w:rsid w:val="006E78F7"/>
    <w:rsid w:val="006F16A7"/>
    <w:rsid w:val="006F33DB"/>
    <w:rsid w:val="006F52E2"/>
    <w:rsid w:val="00701184"/>
    <w:rsid w:val="00703162"/>
    <w:rsid w:val="00703FE8"/>
    <w:rsid w:val="00716DBB"/>
    <w:rsid w:val="00731CAE"/>
    <w:rsid w:val="007418B9"/>
    <w:rsid w:val="00745296"/>
    <w:rsid w:val="0076076F"/>
    <w:rsid w:val="00766DA4"/>
    <w:rsid w:val="007717D0"/>
    <w:rsid w:val="007756E2"/>
    <w:rsid w:val="00777586"/>
    <w:rsid w:val="00780A83"/>
    <w:rsid w:val="00782DB0"/>
    <w:rsid w:val="00787B4D"/>
    <w:rsid w:val="00791363"/>
    <w:rsid w:val="0079715D"/>
    <w:rsid w:val="007A1E56"/>
    <w:rsid w:val="007B420C"/>
    <w:rsid w:val="007B6BF3"/>
    <w:rsid w:val="007C7E1F"/>
    <w:rsid w:val="007D0F98"/>
    <w:rsid w:val="007E1D5B"/>
    <w:rsid w:val="007E4CCA"/>
    <w:rsid w:val="007E6266"/>
    <w:rsid w:val="007F4BB2"/>
    <w:rsid w:val="007F7055"/>
    <w:rsid w:val="008141BF"/>
    <w:rsid w:val="00824E28"/>
    <w:rsid w:val="00833394"/>
    <w:rsid w:val="00837250"/>
    <w:rsid w:val="00843EBB"/>
    <w:rsid w:val="00846343"/>
    <w:rsid w:val="00872EDA"/>
    <w:rsid w:val="00883825"/>
    <w:rsid w:val="008926DA"/>
    <w:rsid w:val="008A600B"/>
    <w:rsid w:val="008B7C38"/>
    <w:rsid w:val="008C3327"/>
    <w:rsid w:val="008C536C"/>
    <w:rsid w:val="008C6830"/>
    <w:rsid w:val="008D50B1"/>
    <w:rsid w:val="008D5178"/>
    <w:rsid w:val="008E0781"/>
    <w:rsid w:val="008F105B"/>
    <w:rsid w:val="008F4F6A"/>
    <w:rsid w:val="0090226E"/>
    <w:rsid w:val="009026A6"/>
    <w:rsid w:val="009056EF"/>
    <w:rsid w:val="0091215C"/>
    <w:rsid w:val="00913D54"/>
    <w:rsid w:val="0091538E"/>
    <w:rsid w:val="00924BD5"/>
    <w:rsid w:val="009360D4"/>
    <w:rsid w:val="00951AA8"/>
    <w:rsid w:val="009562F0"/>
    <w:rsid w:val="00961859"/>
    <w:rsid w:val="009656D4"/>
    <w:rsid w:val="009734D5"/>
    <w:rsid w:val="009750B6"/>
    <w:rsid w:val="009775AA"/>
    <w:rsid w:val="00985583"/>
    <w:rsid w:val="0098769C"/>
    <w:rsid w:val="0099041C"/>
    <w:rsid w:val="00997673"/>
    <w:rsid w:val="009A1C22"/>
    <w:rsid w:val="009A39EE"/>
    <w:rsid w:val="009A406A"/>
    <w:rsid w:val="009B3757"/>
    <w:rsid w:val="009B62C1"/>
    <w:rsid w:val="009C01A9"/>
    <w:rsid w:val="009C19B1"/>
    <w:rsid w:val="009C2A8C"/>
    <w:rsid w:val="009C5FBB"/>
    <w:rsid w:val="009D412F"/>
    <w:rsid w:val="009D7920"/>
    <w:rsid w:val="009E2258"/>
    <w:rsid w:val="009E3FE8"/>
    <w:rsid w:val="009E609B"/>
    <w:rsid w:val="009F17EA"/>
    <w:rsid w:val="009F20E5"/>
    <w:rsid w:val="009F5BDB"/>
    <w:rsid w:val="00A049A5"/>
    <w:rsid w:val="00A049A8"/>
    <w:rsid w:val="00A05944"/>
    <w:rsid w:val="00A11E87"/>
    <w:rsid w:val="00A12383"/>
    <w:rsid w:val="00A12BE5"/>
    <w:rsid w:val="00A135D2"/>
    <w:rsid w:val="00A1391B"/>
    <w:rsid w:val="00A2188D"/>
    <w:rsid w:val="00A332F7"/>
    <w:rsid w:val="00A46C61"/>
    <w:rsid w:val="00A53079"/>
    <w:rsid w:val="00A53ED0"/>
    <w:rsid w:val="00A66C0A"/>
    <w:rsid w:val="00A71D03"/>
    <w:rsid w:val="00A72E51"/>
    <w:rsid w:val="00A75298"/>
    <w:rsid w:val="00A77174"/>
    <w:rsid w:val="00A92D7A"/>
    <w:rsid w:val="00A97022"/>
    <w:rsid w:val="00A97BFA"/>
    <w:rsid w:val="00AA3707"/>
    <w:rsid w:val="00AB2EDF"/>
    <w:rsid w:val="00AB4819"/>
    <w:rsid w:val="00AC3A14"/>
    <w:rsid w:val="00AD1D48"/>
    <w:rsid w:val="00AD60F4"/>
    <w:rsid w:val="00AE640E"/>
    <w:rsid w:val="00AE7161"/>
    <w:rsid w:val="00AF43C2"/>
    <w:rsid w:val="00AF4A86"/>
    <w:rsid w:val="00B04145"/>
    <w:rsid w:val="00B13AD4"/>
    <w:rsid w:val="00B20979"/>
    <w:rsid w:val="00B25918"/>
    <w:rsid w:val="00B30F93"/>
    <w:rsid w:val="00B34BA9"/>
    <w:rsid w:val="00B35DC2"/>
    <w:rsid w:val="00B40BF6"/>
    <w:rsid w:val="00B43D2E"/>
    <w:rsid w:val="00B5473A"/>
    <w:rsid w:val="00B55ECE"/>
    <w:rsid w:val="00B57AA7"/>
    <w:rsid w:val="00B67A0D"/>
    <w:rsid w:val="00B71CA6"/>
    <w:rsid w:val="00B72614"/>
    <w:rsid w:val="00B737D3"/>
    <w:rsid w:val="00B73C52"/>
    <w:rsid w:val="00B73E62"/>
    <w:rsid w:val="00B76876"/>
    <w:rsid w:val="00B83E8E"/>
    <w:rsid w:val="00B84A6F"/>
    <w:rsid w:val="00B86206"/>
    <w:rsid w:val="00B91C94"/>
    <w:rsid w:val="00B91E78"/>
    <w:rsid w:val="00B93A89"/>
    <w:rsid w:val="00B951D4"/>
    <w:rsid w:val="00B96B40"/>
    <w:rsid w:val="00BA161A"/>
    <w:rsid w:val="00BB392A"/>
    <w:rsid w:val="00BD128A"/>
    <w:rsid w:val="00BE4953"/>
    <w:rsid w:val="00BF7672"/>
    <w:rsid w:val="00BF7BA2"/>
    <w:rsid w:val="00C034CA"/>
    <w:rsid w:val="00C22DCC"/>
    <w:rsid w:val="00C2637E"/>
    <w:rsid w:val="00C31809"/>
    <w:rsid w:val="00C337F6"/>
    <w:rsid w:val="00C37043"/>
    <w:rsid w:val="00C4031C"/>
    <w:rsid w:val="00C47B95"/>
    <w:rsid w:val="00C5506A"/>
    <w:rsid w:val="00C55692"/>
    <w:rsid w:val="00C556FA"/>
    <w:rsid w:val="00C55C55"/>
    <w:rsid w:val="00C573A2"/>
    <w:rsid w:val="00C67E1E"/>
    <w:rsid w:val="00C74497"/>
    <w:rsid w:val="00C7453F"/>
    <w:rsid w:val="00C7584C"/>
    <w:rsid w:val="00C77E26"/>
    <w:rsid w:val="00C843DB"/>
    <w:rsid w:val="00C94632"/>
    <w:rsid w:val="00CA6885"/>
    <w:rsid w:val="00CA7047"/>
    <w:rsid w:val="00CC0FEE"/>
    <w:rsid w:val="00CC42DE"/>
    <w:rsid w:val="00CC5368"/>
    <w:rsid w:val="00CC66A6"/>
    <w:rsid w:val="00CC7B93"/>
    <w:rsid w:val="00CD64AE"/>
    <w:rsid w:val="00CE70F8"/>
    <w:rsid w:val="00CF0FD4"/>
    <w:rsid w:val="00CF528C"/>
    <w:rsid w:val="00D00BBB"/>
    <w:rsid w:val="00D1016C"/>
    <w:rsid w:val="00D24180"/>
    <w:rsid w:val="00D32488"/>
    <w:rsid w:val="00D3270A"/>
    <w:rsid w:val="00D347AD"/>
    <w:rsid w:val="00D40C64"/>
    <w:rsid w:val="00D440A3"/>
    <w:rsid w:val="00D51673"/>
    <w:rsid w:val="00D6498F"/>
    <w:rsid w:val="00D65738"/>
    <w:rsid w:val="00D735E2"/>
    <w:rsid w:val="00D76F4D"/>
    <w:rsid w:val="00D81E35"/>
    <w:rsid w:val="00D83C74"/>
    <w:rsid w:val="00D87666"/>
    <w:rsid w:val="00D958C9"/>
    <w:rsid w:val="00D95B9B"/>
    <w:rsid w:val="00DA0ECC"/>
    <w:rsid w:val="00DA3906"/>
    <w:rsid w:val="00DB37E8"/>
    <w:rsid w:val="00DB4EB2"/>
    <w:rsid w:val="00DB5FB0"/>
    <w:rsid w:val="00DC01F7"/>
    <w:rsid w:val="00DD0AEB"/>
    <w:rsid w:val="00DD2983"/>
    <w:rsid w:val="00DD5B92"/>
    <w:rsid w:val="00DD6358"/>
    <w:rsid w:val="00DE0D2D"/>
    <w:rsid w:val="00DE6920"/>
    <w:rsid w:val="00DF558C"/>
    <w:rsid w:val="00E0233A"/>
    <w:rsid w:val="00E14283"/>
    <w:rsid w:val="00E1654C"/>
    <w:rsid w:val="00E235F5"/>
    <w:rsid w:val="00E2427A"/>
    <w:rsid w:val="00E36402"/>
    <w:rsid w:val="00E3693E"/>
    <w:rsid w:val="00E41A1E"/>
    <w:rsid w:val="00E563E5"/>
    <w:rsid w:val="00E60878"/>
    <w:rsid w:val="00E81BE3"/>
    <w:rsid w:val="00E81E7F"/>
    <w:rsid w:val="00E853EE"/>
    <w:rsid w:val="00E876DC"/>
    <w:rsid w:val="00EB0AEF"/>
    <w:rsid w:val="00EC1C2E"/>
    <w:rsid w:val="00EC7EF6"/>
    <w:rsid w:val="00ED13F0"/>
    <w:rsid w:val="00EF125D"/>
    <w:rsid w:val="00EF132F"/>
    <w:rsid w:val="00EF286C"/>
    <w:rsid w:val="00EF5F18"/>
    <w:rsid w:val="00F104BF"/>
    <w:rsid w:val="00F12580"/>
    <w:rsid w:val="00F1321D"/>
    <w:rsid w:val="00F22FF4"/>
    <w:rsid w:val="00F26965"/>
    <w:rsid w:val="00F3147E"/>
    <w:rsid w:val="00F37CFB"/>
    <w:rsid w:val="00F51DF4"/>
    <w:rsid w:val="00F55958"/>
    <w:rsid w:val="00F5790F"/>
    <w:rsid w:val="00F6030B"/>
    <w:rsid w:val="00F722D5"/>
    <w:rsid w:val="00F738C0"/>
    <w:rsid w:val="00F85BB5"/>
    <w:rsid w:val="00F93817"/>
    <w:rsid w:val="00F947F5"/>
    <w:rsid w:val="00F94B15"/>
    <w:rsid w:val="00F95C19"/>
    <w:rsid w:val="00FA0E9D"/>
    <w:rsid w:val="00FB410B"/>
    <w:rsid w:val="00FC3EF6"/>
    <w:rsid w:val="00FD1889"/>
    <w:rsid w:val="00FD360C"/>
    <w:rsid w:val="00FD49D0"/>
    <w:rsid w:val="00FE23E0"/>
    <w:rsid w:val="00FE4205"/>
    <w:rsid w:val="00FE46B3"/>
    <w:rsid w:val="00FF6E3F"/>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B60DC4"/>
  <w15:docId w15:val="{DD1D6EDD-D3F5-4BF3-8065-D01803008A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he-I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093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745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7453F"/>
    <w:pPr>
      <w:autoSpaceDE w:val="0"/>
      <w:autoSpaceDN w:val="0"/>
      <w:adjustRightInd w:val="0"/>
      <w:spacing w:after="0" w:line="240" w:lineRule="auto"/>
    </w:pPr>
    <w:rPr>
      <w:rFonts w:ascii="Calibri" w:hAnsi="Calibri" w:cs="Calibri"/>
      <w:color w:val="000000"/>
      <w:sz w:val="24"/>
      <w:szCs w:val="24"/>
    </w:rPr>
  </w:style>
  <w:style w:type="character" w:styleId="Hyperlink">
    <w:name w:val="Hyperlink"/>
    <w:basedOn w:val="DefaultParagraphFont"/>
    <w:uiPriority w:val="99"/>
    <w:unhideWhenUsed/>
    <w:rsid w:val="006570F0"/>
    <w:rPr>
      <w:color w:val="0000FF" w:themeColor="hyperlink"/>
      <w:u w:val="single"/>
    </w:rPr>
  </w:style>
  <w:style w:type="character" w:customStyle="1" w:styleId="padding-right">
    <w:name w:val="padding-right"/>
    <w:basedOn w:val="DefaultParagraphFont"/>
    <w:rsid w:val="006570F0"/>
  </w:style>
  <w:style w:type="paragraph" w:styleId="ListParagraph">
    <w:name w:val="List Paragraph"/>
    <w:basedOn w:val="Normal"/>
    <w:uiPriority w:val="34"/>
    <w:qFormat/>
    <w:rsid w:val="00731CAE"/>
    <w:pPr>
      <w:ind w:left="720"/>
      <w:contextualSpacing/>
    </w:pPr>
  </w:style>
  <w:style w:type="paragraph" w:styleId="CommentText">
    <w:name w:val="annotation text"/>
    <w:basedOn w:val="Normal"/>
    <w:link w:val="CommentTextChar"/>
    <w:rsid w:val="00A97022"/>
    <w:pPr>
      <w:spacing w:after="0" w:line="360" w:lineRule="auto"/>
      <w:jc w:val="both"/>
    </w:pPr>
    <w:rPr>
      <w:rFonts w:ascii="Arial" w:eastAsia="Times New Roman" w:hAnsi="Arial" w:cs="Times New Roman"/>
      <w:sz w:val="20"/>
      <w:szCs w:val="20"/>
      <w:lang w:val="en-GB" w:bidi="ar-SA"/>
    </w:rPr>
  </w:style>
  <w:style w:type="character" w:customStyle="1" w:styleId="CommentTextChar">
    <w:name w:val="Comment Text Char"/>
    <w:basedOn w:val="DefaultParagraphFont"/>
    <w:link w:val="CommentText"/>
    <w:rsid w:val="00A97022"/>
    <w:rPr>
      <w:rFonts w:ascii="Arial" w:eastAsia="Times New Roman" w:hAnsi="Arial" w:cs="Times New Roman"/>
      <w:sz w:val="20"/>
      <w:szCs w:val="20"/>
      <w:lang w:val="en-GB" w:bidi="ar-SA"/>
    </w:rPr>
  </w:style>
  <w:style w:type="paragraph" w:styleId="NormalWeb">
    <w:name w:val="Normal (Web)"/>
    <w:basedOn w:val="Normal"/>
    <w:uiPriority w:val="99"/>
    <w:unhideWhenUsed/>
    <w:rsid w:val="001110A2"/>
    <w:pPr>
      <w:spacing w:before="100" w:beforeAutospacing="1" w:after="100" w:afterAutospacing="1" w:line="240" w:lineRule="auto"/>
    </w:pPr>
    <w:rPr>
      <w:rFonts w:ascii="Times New Roman" w:eastAsia="Times New Roman" w:hAnsi="Times New Roman" w:cs="Times New Roman"/>
      <w:sz w:val="24"/>
      <w:szCs w:val="24"/>
      <w:lang w:eastAsia="en-ZA" w:bidi="ar-SA"/>
    </w:rPr>
  </w:style>
  <w:style w:type="paragraph" w:styleId="BalloonText">
    <w:name w:val="Balloon Text"/>
    <w:basedOn w:val="Normal"/>
    <w:link w:val="BalloonTextChar"/>
    <w:uiPriority w:val="99"/>
    <w:semiHidden/>
    <w:unhideWhenUsed/>
    <w:rsid w:val="003508C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508C1"/>
    <w:rPr>
      <w:rFonts w:ascii="Tahoma" w:hAnsi="Tahoma" w:cs="Tahoma"/>
      <w:sz w:val="16"/>
      <w:szCs w:val="16"/>
    </w:rPr>
  </w:style>
  <w:style w:type="character" w:styleId="CommentReference">
    <w:name w:val="annotation reference"/>
    <w:basedOn w:val="DefaultParagraphFont"/>
    <w:uiPriority w:val="99"/>
    <w:semiHidden/>
    <w:unhideWhenUsed/>
    <w:rsid w:val="001D4449"/>
    <w:rPr>
      <w:sz w:val="16"/>
      <w:szCs w:val="16"/>
    </w:rPr>
  </w:style>
  <w:style w:type="paragraph" w:styleId="CommentSubject">
    <w:name w:val="annotation subject"/>
    <w:basedOn w:val="CommentText"/>
    <w:next w:val="CommentText"/>
    <w:link w:val="CommentSubjectChar"/>
    <w:uiPriority w:val="99"/>
    <w:semiHidden/>
    <w:unhideWhenUsed/>
    <w:rsid w:val="001D4449"/>
    <w:pPr>
      <w:spacing w:after="200" w:line="240" w:lineRule="auto"/>
      <w:jc w:val="left"/>
    </w:pPr>
    <w:rPr>
      <w:rFonts w:asciiTheme="minorHAnsi" w:eastAsiaTheme="minorHAnsi" w:hAnsiTheme="minorHAnsi" w:cstheme="minorBidi"/>
      <w:b/>
      <w:bCs/>
      <w:lang w:val="en-ZA" w:bidi="he-IL"/>
    </w:rPr>
  </w:style>
  <w:style w:type="character" w:customStyle="1" w:styleId="CommentSubjectChar">
    <w:name w:val="Comment Subject Char"/>
    <w:basedOn w:val="CommentTextChar"/>
    <w:link w:val="CommentSubject"/>
    <w:uiPriority w:val="99"/>
    <w:semiHidden/>
    <w:rsid w:val="001D4449"/>
    <w:rPr>
      <w:rFonts w:ascii="Arial" w:eastAsia="Times New Roman" w:hAnsi="Arial" w:cs="Times New Roman"/>
      <w:b/>
      <w:bCs/>
      <w:sz w:val="20"/>
      <w:szCs w:val="20"/>
      <w:lang w:val="en-GB" w:bidi="ar-SA"/>
    </w:rPr>
  </w:style>
  <w:style w:type="character" w:styleId="FollowedHyperlink">
    <w:name w:val="FollowedHyperlink"/>
    <w:basedOn w:val="DefaultParagraphFont"/>
    <w:uiPriority w:val="99"/>
    <w:semiHidden/>
    <w:unhideWhenUsed/>
    <w:rsid w:val="00634751"/>
    <w:rPr>
      <w:color w:val="800080" w:themeColor="followedHyperlink"/>
      <w:u w:val="single"/>
    </w:rPr>
  </w:style>
  <w:style w:type="paragraph" w:styleId="Header">
    <w:name w:val="header"/>
    <w:basedOn w:val="Normal"/>
    <w:link w:val="HeaderChar"/>
    <w:uiPriority w:val="99"/>
    <w:unhideWhenUsed/>
    <w:rsid w:val="007418B9"/>
    <w:pPr>
      <w:tabs>
        <w:tab w:val="center" w:pos="4513"/>
        <w:tab w:val="right" w:pos="9026"/>
      </w:tabs>
      <w:spacing w:after="0" w:line="240" w:lineRule="auto"/>
    </w:pPr>
  </w:style>
  <w:style w:type="character" w:customStyle="1" w:styleId="HeaderChar">
    <w:name w:val="Header Char"/>
    <w:basedOn w:val="DefaultParagraphFont"/>
    <w:link w:val="Header"/>
    <w:uiPriority w:val="99"/>
    <w:rsid w:val="007418B9"/>
  </w:style>
  <w:style w:type="paragraph" w:styleId="Footer">
    <w:name w:val="footer"/>
    <w:basedOn w:val="Normal"/>
    <w:link w:val="FooterChar"/>
    <w:uiPriority w:val="99"/>
    <w:unhideWhenUsed/>
    <w:rsid w:val="007418B9"/>
    <w:pPr>
      <w:tabs>
        <w:tab w:val="center" w:pos="4513"/>
        <w:tab w:val="right" w:pos="9026"/>
      </w:tabs>
      <w:spacing w:after="0" w:line="240" w:lineRule="auto"/>
    </w:pPr>
  </w:style>
  <w:style w:type="character" w:customStyle="1" w:styleId="FooterChar">
    <w:name w:val="Footer Char"/>
    <w:basedOn w:val="DefaultParagraphFont"/>
    <w:link w:val="Footer"/>
    <w:uiPriority w:val="99"/>
    <w:rsid w:val="007418B9"/>
  </w:style>
  <w:style w:type="character" w:styleId="Strong">
    <w:name w:val="Strong"/>
    <w:basedOn w:val="DefaultParagraphFont"/>
    <w:uiPriority w:val="22"/>
    <w:qFormat/>
    <w:rsid w:val="00CC0FEE"/>
    <w:rPr>
      <w:b/>
      <w:bCs/>
    </w:rPr>
  </w:style>
  <w:style w:type="paragraph" w:styleId="BodyText">
    <w:name w:val="Body Text"/>
    <w:basedOn w:val="Normal"/>
    <w:link w:val="BodyTextChar"/>
    <w:rsid w:val="00673A20"/>
    <w:pPr>
      <w:spacing w:after="0" w:line="240" w:lineRule="auto"/>
      <w:jc w:val="both"/>
    </w:pPr>
    <w:rPr>
      <w:rFonts w:ascii="Arial" w:eastAsia="Times New Roman" w:hAnsi="Arial" w:cs="Arial"/>
      <w:sz w:val="24"/>
      <w:szCs w:val="24"/>
      <w:lang w:val="en-GB" w:bidi="ar-SA"/>
    </w:rPr>
  </w:style>
  <w:style w:type="character" w:customStyle="1" w:styleId="BodyTextChar">
    <w:name w:val="Body Text Char"/>
    <w:basedOn w:val="DefaultParagraphFont"/>
    <w:link w:val="BodyText"/>
    <w:rsid w:val="00673A20"/>
    <w:rPr>
      <w:rFonts w:ascii="Arial" w:eastAsia="Times New Roman" w:hAnsi="Arial" w:cs="Arial"/>
      <w:sz w:val="24"/>
      <w:szCs w:val="24"/>
      <w:lang w:val="en-GB" w:bidi="ar-SA"/>
    </w:rPr>
  </w:style>
  <w:style w:type="paragraph" w:styleId="NoSpacing">
    <w:name w:val="No Spacing"/>
    <w:uiPriority w:val="1"/>
    <w:qFormat/>
    <w:rsid w:val="002A66F8"/>
    <w:pPr>
      <w:spacing w:after="0" w:line="240" w:lineRule="auto"/>
    </w:pPr>
    <w:rPr>
      <w:rFonts w:ascii="Calibri" w:eastAsia="Calibri" w:hAnsi="Calibri" w:cs="Times New Roman"/>
      <w:lang w:val="en-GB" w:bidi="ar-SA"/>
    </w:rPr>
  </w:style>
  <w:style w:type="paragraph" w:styleId="FootnoteText">
    <w:name w:val="footnote text"/>
    <w:basedOn w:val="Normal"/>
    <w:link w:val="FootnoteTextChar"/>
    <w:uiPriority w:val="99"/>
    <w:semiHidden/>
    <w:unhideWhenUsed/>
    <w:rsid w:val="009775AA"/>
    <w:pPr>
      <w:spacing w:after="0" w:line="240" w:lineRule="auto"/>
    </w:pPr>
    <w:rPr>
      <w:rFonts w:ascii="Calibri" w:eastAsia="Calibri" w:hAnsi="Calibri" w:cs="Arial"/>
      <w:sz w:val="20"/>
      <w:szCs w:val="20"/>
    </w:rPr>
  </w:style>
  <w:style w:type="character" w:customStyle="1" w:styleId="FootnoteTextChar">
    <w:name w:val="Footnote Text Char"/>
    <w:basedOn w:val="DefaultParagraphFont"/>
    <w:link w:val="FootnoteText"/>
    <w:uiPriority w:val="99"/>
    <w:semiHidden/>
    <w:rsid w:val="009775AA"/>
    <w:rPr>
      <w:rFonts w:ascii="Calibri" w:eastAsia="Calibri" w:hAnsi="Calibri" w:cs="Arial"/>
      <w:sz w:val="20"/>
      <w:szCs w:val="20"/>
    </w:rPr>
  </w:style>
  <w:style w:type="character" w:styleId="FootnoteReference">
    <w:name w:val="footnote reference"/>
    <w:basedOn w:val="DefaultParagraphFont"/>
    <w:uiPriority w:val="99"/>
    <w:semiHidden/>
    <w:unhideWhenUsed/>
    <w:rsid w:val="009775AA"/>
    <w:rPr>
      <w:vertAlign w:val="superscript"/>
    </w:rPr>
  </w:style>
  <w:style w:type="paragraph" w:customStyle="1" w:styleId="paragraph">
    <w:name w:val="paragraph"/>
    <w:basedOn w:val="Normal"/>
    <w:rsid w:val="001F0A7F"/>
    <w:pPr>
      <w:spacing w:before="100" w:beforeAutospacing="1" w:after="100" w:afterAutospacing="1" w:line="240" w:lineRule="auto"/>
    </w:pPr>
    <w:rPr>
      <w:rFonts w:ascii="Times New Roman" w:eastAsia="Times New Roman" w:hAnsi="Times New Roman" w:cs="Times New Roman"/>
      <w:sz w:val="24"/>
      <w:szCs w:val="24"/>
      <w:lang w:val="en-US" w:bidi="ar-SA"/>
    </w:rPr>
  </w:style>
  <w:style w:type="character" w:customStyle="1" w:styleId="normaltextrun">
    <w:name w:val="normaltextrun"/>
    <w:basedOn w:val="DefaultParagraphFont"/>
    <w:rsid w:val="001F0A7F"/>
  </w:style>
  <w:style w:type="character" w:customStyle="1" w:styleId="eop">
    <w:name w:val="eop"/>
    <w:basedOn w:val="DefaultParagraphFont"/>
    <w:rsid w:val="001F0A7F"/>
  </w:style>
  <w:style w:type="character" w:customStyle="1" w:styleId="UnresolvedMention1">
    <w:name w:val="Unresolved Mention1"/>
    <w:basedOn w:val="DefaultParagraphFont"/>
    <w:uiPriority w:val="99"/>
    <w:semiHidden/>
    <w:unhideWhenUsed/>
    <w:rsid w:val="002046AD"/>
    <w:rPr>
      <w:color w:val="605E5C"/>
      <w:shd w:val="clear" w:color="auto" w:fill="E1DFDD"/>
    </w:rPr>
  </w:style>
  <w:style w:type="character" w:styleId="UnresolvedMention">
    <w:name w:val="Unresolved Mention"/>
    <w:basedOn w:val="DefaultParagraphFont"/>
    <w:uiPriority w:val="99"/>
    <w:semiHidden/>
    <w:unhideWhenUsed/>
    <w:rsid w:val="00F55958"/>
    <w:rPr>
      <w:color w:val="605E5C"/>
      <w:shd w:val="clear" w:color="auto" w:fill="E1DFDD"/>
    </w:rPr>
  </w:style>
  <w:style w:type="paragraph" w:styleId="Revision">
    <w:name w:val="Revision"/>
    <w:hidden/>
    <w:uiPriority w:val="99"/>
    <w:semiHidden/>
    <w:rsid w:val="00B737D3"/>
    <w:pPr>
      <w:spacing w:after="0" w:line="240" w:lineRule="auto"/>
    </w:pPr>
  </w:style>
  <w:style w:type="paragraph" w:customStyle="1" w:styleId="elementtoproof">
    <w:name w:val="elementtoproof"/>
    <w:basedOn w:val="Normal"/>
    <w:rsid w:val="00782DB0"/>
    <w:pPr>
      <w:spacing w:after="0" w:line="240" w:lineRule="auto"/>
    </w:pPr>
    <w:rPr>
      <w:rFonts w:ascii="Aptos" w:hAnsi="Aptos" w:cs="Aptos"/>
      <w:sz w:val="24"/>
      <w:szCs w:val="24"/>
      <w:lang w:eastAsia="en-ZA" w:bidi="ar-SA"/>
    </w:rPr>
  </w:style>
  <w:style w:type="paragraph" w:customStyle="1" w:styleId="skipproofing">
    <w:name w:val="skipproofing"/>
    <w:basedOn w:val="Normal"/>
    <w:rsid w:val="00782DB0"/>
    <w:pPr>
      <w:spacing w:after="0" w:line="240" w:lineRule="auto"/>
    </w:pPr>
    <w:rPr>
      <w:rFonts w:ascii="Aptos" w:hAnsi="Aptos" w:cs="Aptos"/>
      <w:sz w:val="24"/>
      <w:szCs w:val="24"/>
      <w:lang w:eastAsia="en-ZA"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6504">
      <w:bodyDiv w:val="1"/>
      <w:marLeft w:val="0"/>
      <w:marRight w:val="0"/>
      <w:marTop w:val="0"/>
      <w:marBottom w:val="0"/>
      <w:divBdr>
        <w:top w:val="none" w:sz="0" w:space="0" w:color="auto"/>
        <w:left w:val="none" w:sz="0" w:space="0" w:color="auto"/>
        <w:bottom w:val="none" w:sz="0" w:space="0" w:color="auto"/>
        <w:right w:val="none" w:sz="0" w:space="0" w:color="auto"/>
      </w:divBdr>
    </w:div>
    <w:div w:id="390426374">
      <w:bodyDiv w:val="1"/>
      <w:marLeft w:val="0"/>
      <w:marRight w:val="0"/>
      <w:marTop w:val="0"/>
      <w:marBottom w:val="0"/>
      <w:divBdr>
        <w:top w:val="none" w:sz="0" w:space="0" w:color="auto"/>
        <w:left w:val="none" w:sz="0" w:space="0" w:color="auto"/>
        <w:bottom w:val="none" w:sz="0" w:space="0" w:color="auto"/>
        <w:right w:val="none" w:sz="0" w:space="0" w:color="auto"/>
      </w:divBdr>
      <w:divsChild>
        <w:div w:id="872962358">
          <w:marLeft w:val="0"/>
          <w:marRight w:val="0"/>
          <w:marTop w:val="0"/>
          <w:marBottom w:val="0"/>
          <w:divBdr>
            <w:top w:val="none" w:sz="0" w:space="0" w:color="auto"/>
            <w:left w:val="none" w:sz="0" w:space="0" w:color="auto"/>
            <w:bottom w:val="none" w:sz="0" w:space="0" w:color="auto"/>
            <w:right w:val="none" w:sz="0" w:space="0" w:color="auto"/>
          </w:divBdr>
        </w:div>
      </w:divsChild>
    </w:div>
    <w:div w:id="455759166">
      <w:bodyDiv w:val="1"/>
      <w:marLeft w:val="0"/>
      <w:marRight w:val="0"/>
      <w:marTop w:val="0"/>
      <w:marBottom w:val="0"/>
      <w:divBdr>
        <w:top w:val="none" w:sz="0" w:space="0" w:color="auto"/>
        <w:left w:val="none" w:sz="0" w:space="0" w:color="auto"/>
        <w:bottom w:val="none" w:sz="0" w:space="0" w:color="auto"/>
        <w:right w:val="none" w:sz="0" w:space="0" w:color="auto"/>
      </w:divBdr>
      <w:divsChild>
        <w:div w:id="1870682541">
          <w:marLeft w:val="0"/>
          <w:marRight w:val="0"/>
          <w:marTop w:val="0"/>
          <w:marBottom w:val="0"/>
          <w:divBdr>
            <w:top w:val="none" w:sz="0" w:space="0" w:color="auto"/>
            <w:left w:val="none" w:sz="0" w:space="0" w:color="auto"/>
            <w:bottom w:val="none" w:sz="0" w:space="0" w:color="auto"/>
            <w:right w:val="none" w:sz="0" w:space="0" w:color="auto"/>
          </w:divBdr>
        </w:div>
        <w:div w:id="1755979358">
          <w:marLeft w:val="0"/>
          <w:marRight w:val="0"/>
          <w:marTop w:val="0"/>
          <w:marBottom w:val="0"/>
          <w:divBdr>
            <w:top w:val="none" w:sz="0" w:space="0" w:color="auto"/>
            <w:left w:val="none" w:sz="0" w:space="0" w:color="auto"/>
            <w:bottom w:val="none" w:sz="0" w:space="0" w:color="auto"/>
            <w:right w:val="none" w:sz="0" w:space="0" w:color="auto"/>
          </w:divBdr>
        </w:div>
        <w:div w:id="45223039">
          <w:marLeft w:val="0"/>
          <w:marRight w:val="0"/>
          <w:marTop w:val="0"/>
          <w:marBottom w:val="0"/>
          <w:divBdr>
            <w:top w:val="none" w:sz="0" w:space="0" w:color="auto"/>
            <w:left w:val="none" w:sz="0" w:space="0" w:color="auto"/>
            <w:bottom w:val="none" w:sz="0" w:space="0" w:color="auto"/>
            <w:right w:val="none" w:sz="0" w:space="0" w:color="auto"/>
          </w:divBdr>
        </w:div>
        <w:div w:id="1572156324">
          <w:marLeft w:val="0"/>
          <w:marRight w:val="0"/>
          <w:marTop w:val="0"/>
          <w:marBottom w:val="0"/>
          <w:divBdr>
            <w:top w:val="none" w:sz="0" w:space="0" w:color="auto"/>
            <w:left w:val="none" w:sz="0" w:space="0" w:color="auto"/>
            <w:bottom w:val="none" w:sz="0" w:space="0" w:color="auto"/>
            <w:right w:val="none" w:sz="0" w:space="0" w:color="auto"/>
          </w:divBdr>
        </w:div>
        <w:div w:id="936017078">
          <w:marLeft w:val="0"/>
          <w:marRight w:val="0"/>
          <w:marTop w:val="0"/>
          <w:marBottom w:val="0"/>
          <w:divBdr>
            <w:top w:val="none" w:sz="0" w:space="0" w:color="auto"/>
            <w:left w:val="none" w:sz="0" w:space="0" w:color="auto"/>
            <w:bottom w:val="none" w:sz="0" w:space="0" w:color="auto"/>
            <w:right w:val="none" w:sz="0" w:space="0" w:color="auto"/>
          </w:divBdr>
        </w:div>
        <w:div w:id="1841310954">
          <w:marLeft w:val="0"/>
          <w:marRight w:val="0"/>
          <w:marTop w:val="0"/>
          <w:marBottom w:val="0"/>
          <w:divBdr>
            <w:top w:val="none" w:sz="0" w:space="0" w:color="auto"/>
            <w:left w:val="none" w:sz="0" w:space="0" w:color="auto"/>
            <w:bottom w:val="none" w:sz="0" w:space="0" w:color="auto"/>
            <w:right w:val="none" w:sz="0" w:space="0" w:color="auto"/>
          </w:divBdr>
        </w:div>
        <w:div w:id="842932991">
          <w:marLeft w:val="0"/>
          <w:marRight w:val="0"/>
          <w:marTop w:val="0"/>
          <w:marBottom w:val="0"/>
          <w:divBdr>
            <w:top w:val="none" w:sz="0" w:space="0" w:color="auto"/>
            <w:left w:val="none" w:sz="0" w:space="0" w:color="auto"/>
            <w:bottom w:val="none" w:sz="0" w:space="0" w:color="auto"/>
            <w:right w:val="none" w:sz="0" w:space="0" w:color="auto"/>
          </w:divBdr>
        </w:div>
      </w:divsChild>
    </w:div>
    <w:div w:id="668212866">
      <w:bodyDiv w:val="1"/>
      <w:marLeft w:val="0"/>
      <w:marRight w:val="0"/>
      <w:marTop w:val="0"/>
      <w:marBottom w:val="0"/>
      <w:divBdr>
        <w:top w:val="none" w:sz="0" w:space="0" w:color="auto"/>
        <w:left w:val="none" w:sz="0" w:space="0" w:color="auto"/>
        <w:bottom w:val="none" w:sz="0" w:space="0" w:color="auto"/>
        <w:right w:val="none" w:sz="0" w:space="0" w:color="auto"/>
      </w:divBdr>
      <w:divsChild>
        <w:div w:id="1859149783">
          <w:marLeft w:val="0"/>
          <w:marRight w:val="0"/>
          <w:marTop w:val="0"/>
          <w:marBottom w:val="0"/>
          <w:divBdr>
            <w:top w:val="none" w:sz="0" w:space="0" w:color="auto"/>
            <w:left w:val="none" w:sz="0" w:space="0" w:color="auto"/>
            <w:bottom w:val="none" w:sz="0" w:space="0" w:color="auto"/>
            <w:right w:val="none" w:sz="0" w:space="0" w:color="auto"/>
          </w:divBdr>
        </w:div>
        <w:div w:id="1861695664">
          <w:marLeft w:val="0"/>
          <w:marRight w:val="0"/>
          <w:marTop w:val="0"/>
          <w:marBottom w:val="0"/>
          <w:divBdr>
            <w:top w:val="none" w:sz="0" w:space="0" w:color="auto"/>
            <w:left w:val="none" w:sz="0" w:space="0" w:color="auto"/>
            <w:bottom w:val="none" w:sz="0" w:space="0" w:color="auto"/>
            <w:right w:val="none" w:sz="0" w:space="0" w:color="auto"/>
          </w:divBdr>
        </w:div>
        <w:div w:id="1521703743">
          <w:marLeft w:val="0"/>
          <w:marRight w:val="0"/>
          <w:marTop w:val="0"/>
          <w:marBottom w:val="0"/>
          <w:divBdr>
            <w:top w:val="none" w:sz="0" w:space="0" w:color="auto"/>
            <w:left w:val="none" w:sz="0" w:space="0" w:color="auto"/>
            <w:bottom w:val="none" w:sz="0" w:space="0" w:color="auto"/>
            <w:right w:val="none" w:sz="0" w:space="0" w:color="auto"/>
          </w:divBdr>
        </w:div>
      </w:divsChild>
    </w:div>
    <w:div w:id="851918246">
      <w:bodyDiv w:val="1"/>
      <w:marLeft w:val="0"/>
      <w:marRight w:val="0"/>
      <w:marTop w:val="0"/>
      <w:marBottom w:val="0"/>
      <w:divBdr>
        <w:top w:val="none" w:sz="0" w:space="0" w:color="auto"/>
        <w:left w:val="none" w:sz="0" w:space="0" w:color="auto"/>
        <w:bottom w:val="none" w:sz="0" w:space="0" w:color="auto"/>
        <w:right w:val="none" w:sz="0" w:space="0" w:color="auto"/>
      </w:divBdr>
      <w:divsChild>
        <w:div w:id="44064045">
          <w:marLeft w:val="0"/>
          <w:marRight w:val="0"/>
          <w:marTop w:val="0"/>
          <w:marBottom w:val="0"/>
          <w:divBdr>
            <w:top w:val="none" w:sz="0" w:space="0" w:color="auto"/>
            <w:left w:val="none" w:sz="0" w:space="0" w:color="auto"/>
            <w:bottom w:val="none" w:sz="0" w:space="0" w:color="auto"/>
            <w:right w:val="none" w:sz="0" w:space="0" w:color="auto"/>
          </w:divBdr>
          <w:divsChild>
            <w:div w:id="1020592652">
              <w:marLeft w:val="0"/>
              <w:marRight w:val="0"/>
              <w:marTop w:val="0"/>
              <w:marBottom w:val="0"/>
              <w:divBdr>
                <w:top w:val="none" w:sz="0" w:space="0" w:color="auto"/>
                <w:left w:val="none" w:sz="0" w:space="0" w:color="auto"/>
                <w:bottom w:val="none" w:sz="0" w:space="0" w:color="auto"/>
                <w:right w:val="none" w:sz="0" w:space="0" w:color="auto"/>
              </w:divBdr>
              <w:divsChild>
                <w:div w:id="1599604388">
                  <w:marLeft w:val="0"/>
                  <w:marRight w:val="0"/>
                  <w:marTop w:val="0"/>
                  <w:marBottom w:val="0"/>
                  <w:divBdr>
                    <w:top w:val="none" w:sz="0" w:space="0" w:color="auto"/>
                    <w:left w:val="none" w:sz="0" w:space="0" w:color="auto"/>
                    <w:bottom w:val="none" w:sz="0" w:space="0" w:color="auto"/>
                    <w:right w:val="none" w:sz="0" w:space="0" w:color="auto"/>
                  </w:divBdr>
                  <w:divsChild>
                    <w:div w:id="1334802756">
                      <w:marLeft w:val="0"/>
                      <w:marRight w:val="0"/>
                      <w:marTop w:val="0"/>
                      <w:marBottom w:val="0"/>
                      <w:divBdr>
                        <w:top w:val="none" w:sz="0" w:space="0" w:color="auto"/>
                        <w:left w:val="none" w:sz="0" w:space="0" w:color="auto"/>
                        <w:bottom w:val="none" w:sz="0" w:space="0" w:color="auto"/>
                        <w:right w:val="none" w:sz="0" w:space="0" w:color="auto"/>
                      </w:divBdr>
                      <w:divsChild>
                        <w:div w:id="1556114792">
                          <w:marLeft w:val="0"/>
                          <w:marRight w:val="0"/>
                          <w:marTop w:val="0"/>
                          <w:marBottom w:val="0"/>
                          <w:divBdr>
                            <w:top w:val="none" w:sz="0" w:space="0" w:color="auto"/>
                            <w:left w:val="none" w:sz="0" w:space="0" w:color="auto"/>
                            <w:bottom w:val="none" w:sz="0" w:space="0" w:color="auto"/>
                            <w:right w:val="none" w:sz="0" w:space="0" w:color="auto"/>
                          </w:divBdr>
                          <w:divsChild>
                            <w:div w:id="1994674191">
                              <w:marLeft w:val="0"/>
                              <w:marRight w:val="0"/>
                              <w:marTop w:val="0"/>
                              <w:marBottom w:val="0"/>
                              <w:divBdr>
                                <w:top w:val="none" w:sz="0" w:space="0" w:color="auto"/>
                                <w:left w:val="none" w:sz="0" w:space="0" w:color="auto"/>
                                <w:bottom w:val="none" w:sz="0" w:space="0" w:color="auto"/>
                                <w:right w:val="none" w:sz="0" w:space="0" w:color="auto"/>
                              </w:divBdr>
                              <w:divsChild>
                                <w:div w:id="2026706205">
                                  <w:marLeft w:val="0"/>
                                  <w:marRight w:val="0"/>
                                  <w:marTop w:val="0"/>
                                  <w:marBottom w:val="0"/>
                                  <w:divBdr>
                                    <w:top w:val="none" w:sz="0" w:space="0" w:color="auto"/>
                                    <w:left w:val="none" w:sz="0" w:space="0" w:color="auto"/>
                                    <w:bottom w:val="none" w:sz="0" w:space="0" w:color="auto"/>
                                    <w:right w:val="none" w:sz="0" w:space="0" w:color="auto"/>
                                  </w:divBdr>
                                  <w:divsChild>
                                    <w:div w:id="1552889052">
                                      <w:marLeft w:val="0"/>
                                      <w:marRight w:val="0"/>
                                      <w:marTop w:val="0"/>
                                      <w:marBottom w:val="0"/>
                                      <w:divBdr>
                                        <w:top w:val="none" w:sz="0" w:space="0" w:color="auto"/>
                                        <w:left w:val="none" w:sz="0" w:space="0" w:color="auto"/>
                                        <w:bottom w:val="none" w:sz="0" w:space="0" w:color="auto"/>
                                        <w:right w:val="none" w:sz="0" w:space="0" w:color="auto"/>
                                      </w:divBdr>
                                      <w:divsChild>
                                        <w:div w:id="1923104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69342294">
      <w:bodyDiv w:val="1"/>
      <w:marLeft w:val="0"/>
      <w:marRight w:val="0"/>
      <w:marTop w:val="0"/>
      <w:marBottom w:val="0"/>
      <w:divBdr>
        <w:top w:val="none" w:sz="0" w:space="0" w:color="auto"/>
        <w:left w:val="none" w:sz="0" w:space="0" w:color="auto"/>
        <w:bottom w:val="none" w:sz="0" w:space="0" w:color="auto"/>
        <w:right w:val="none" w:sz="0" w:space="0" w:color="auto"/>
      </w:divBdr>
    </w:div>
    <w:div w:id="931402094">
      <w:bodyDiv w:val="1"/>
      <w:marLeft w:val="0"/>
      <w:marRight w:val="0"/>
      <w:marTop w:val="0"/>
      <w:marBottom w:val="0"/>
      <w:divBdr>
        <w:top w:val="none" w:sz="0" w:space="0" w:color="auto"/>
        <w:left w:val="none" w:sz="0" w:space="0" w:color="auto"/>
        <w:bottom w:val="none" w:sz="0" w:space="0" w:color="auto"/>
        <w:right w:val="none" w:sz="0" w:space="0" w:color="auto"/>
      </w:divBdr>
    </w:div>
    <w:div w:id="1206141450">
      <w:bodyDiv w:val="1"/>
      <w:marLeft w:val="0"/>
      <w:marRight w:val="0"/>
      <w:marTop w:val="0"/>
      <w:marBottom w:val="0"/>
      <w:divBdr>
        <w:top w:val="none" w:sz="0" w:space="0" w:color="auto"/>
        <w:left w:val="none" w:sz="0" w:space="0" w:color="auto"/>
        <w:bottom w:val="none" w:sz="0" w:space="0" w:color="auto"/>
        <w:right w:val="none" w:sz="0" w:space="0" w:color="auto"/>
      </w:divBdr>
    </w:div>
    <w:div w:id="1440104591">
      <w:bodyDiv w:val="1"/>
      <w:marLeft w:val="0"/>
      <w:marRight w:val="0"/>
      <w:marTop w:val="0"/>
      <w:marBottom w:val="0"/>
      <w:divBdr>
        <w:top w:val="none" w:sz="0" w:space="0" w:color="auto"/>
        <w:left w:val="none" w:sz="0" w:space="0" w:color="auto"/>
        <w:bottom w:val="none" w:sz="0" w:space="0" w:color="auto"/>
        <w:right w:val="none" w:sz="0" w:space="0" w:color="auto"/>
      </w:divBdr>
      <w:divsChild>
        <w:div w:id="1366909520">
          <w:marLeft w:val="0"/>
          <w:marRight w:val="0"/>
          <w:marTop w:val="0"/>
          <w:marBottom w:val="0"/>
          <w:divBdr>
            <w:top w:val="none" w:sz="0" w:space="0" w:color="auto"/>
            <w:left w:val="none" w:sz="0" w:space="0" w:color="auto"/>
            <w:bottom w:val="none" w:sz="0" w:space="0" w:color="auto"/>
            <w:right w:val="none" w:sz="0" w:space="0" w:color="auto"/>
          </w:divBdr>
          <w:divsChild>
            <w:div w:id="1804423580">
              <w:marLeft w:val="0"/>
              <w:marRight w:val="0"/>
              <w:marTop w:val="0"/>
              <w:marBottom w:val="0"/>
              <w:divBdr>
                <w:top w:val="none" w:sz="0" w:space="0" w:color="auto"/>
                <w:left w:val="none" w:sz="0" w:space="0" w:color="auto"/>
                <w:bottom w:val="none" w:sz="0" w:space="0" w:color="auto"/>
                <w:right w:val="none" w:sz="0" w:space="0" w:color="auto"/>
              </w:divBdr>
            </w:div>
            <w:div w:id="1720350828">
              <w:marLeft w:val="0"/>
              <w:marRight w:val="0"/>
              <w:marTop w:val="0"/>
              <w:marBottom w:val="0"/>
              <w:divBdr>
                <w:top w:val="none" w:sz="0" w:space="0" w:color="auto"/>
                <w:left w:val="none" w:sz="0" w:space="0" w:color="auto"/>
                <w:bottom w:val="none" w:sz="0" w:space="0" w:color="auto"/>
                <w:right w:val="none" w:sz="0" w:space="0" w:color="auto"/>
              </w:divBdr>
            </w:div>
            <w:div w:id="1776829351">
              <w:marLeft w:val="0"/>
              <w:marRight w:val="0"/>
              <w:marTop w:val="0"/>
              <w:marBottom w:val="0"/>
              <w:divBdr>
                <w:top w:val="none" w:sz="0" w:space="0" w:color="auto"/>
                <w:left w:val="none" w:sz="0" w:space="0" w:color="auto"/>
                <w:bottom w:val="none" w:sz="0" w:space="0" w:color="auto"/>
                <w:right w:val="none" w:sz="0" w:space="0" w:color="auto"/>
              </w:divBdr>
            </w:div>
            <w:div w:id="101456478">
              <w:marLeft w:val="0"/>
              <w:marRight w:val="0"/>
              <w:marTop w:val="0"/>
              <w:marBottom w:val="0"/>
              <w:divBdr>
                <w:top w:val="none" w:sz="0" w:space="0" w:color="auto"/>
                <w:left w:val="none" w:sz="0" w:space="0" w:color="auto"/>
                <w:bottom w:val="none" w:sz="0" w:space="0" w:color="auto"/>
                <w:right w:val="none" w:sz="0" w:space="0" w:color="auto"/>
              </w:divBdr>
            </w:div>
            <w:div w:id="216551807">
              <w:marLeft w:val="0"/>
              <w:marRight w:val="0"/>
              <w:marTop w:val="0"/>
              <w:marBottom w:val="0"/>
              <w:divBdr>
                <w:top w:val="none" w:sz="0" w:space="0" w:color="auto"/>
                <w:left w:val="none" w:sz="0" w:space="0" w:color="auto"/>
                <w:bottom w:val="none" w:sz="0" w:space="0" w:color="auto"/>
                <w:right w:val="none" w:sz="0" w:space="0" w:color="auto"/>
              </w:divBdr>
            </w:div>
            <w:div w:id="108090629">
              <w:marLeft w:val="0"/>
              <w:marRight w:val="0"/>
              <w:marTop w:val="0"/>
              <w:marBottom w:val="0"/>
              <w:divBdr>
                <w:top w:val="none" w:sz="0" w:space="0" w:color="auto"/>
                <w:left w:val="none" w:sz="0" w:space="0" w:color="auto"/>
                <w:bottom w:val="none" w:sz="0" w:space="0" w:color="auto"/>
                <w:right w:val="none" w:sz="0" w:space="0" w:color="auto"/>
              </w:divBdr>
            </w:div>
            <w:div w:id="1194271588">
              <w:marLeft w:val="0"/>
              <w:marRight w:val="0"/>
              <w:marTop w:val="0"/>
              <w:marBottom w:val="0"/>
              <w:divBdr>
                <w:top w:val="none" w:sz="0" w:space="0" w:color="auto"/>
                <w:left w:val="none" w:sz="0" w:space="0" w:color="auto"/>
                <w:bottom w:val="none" w:sz="0" w:space="0" w:color="auto"/>
                <w:right w:val="none" w:sz="0" w:space="0" w:color="auto"/>
              </w:divBdr>
            </w:div>
            <w:div w:id="1004744352">
              <w:marLeft w:val="0"/>
              <w:marRight w:val="0"/>
              <w:marTop w:val="0"/>
              <w:marBottom w:val="0"/>
              <w:divBdr>
                <w:top w:val="none" w:sz="0" w:space="0" w:color="auto"/>
                <w:left w:val="none" w:sz="0" w:space="0" w:color="auto"/>
                <w:bottom w:val="none" w:sz="0" w:space="0" w:color="auto"/>
                <w:right w:val="none" w:sz="0" w:space="0" w:color="auto"/>
              </w:divBdr>
            </w:div>
            <w:div w:id="1361006686">
              <w:marLeft w:val="0"/>
              <w:marRight w:val="0"/>
              <w:marTop w:val="0"/>
              <w:marBottom w:val="0"/>
              <w:divBdr>
                <w:top w:val="none" w:sz="0" w:space="0" w:color="auto"/>
                <w:left w:val="none" w:sz="0" w:space="0" w:color="auto"/>
                <w:bottom w:val="none" w:sz="0" w:space="0" w:color="auto"/>
                <w:right w:val="none" w:sz="0" w:space="0" w:color="auto"/>
              </w:divBdr>
            </w:div>
            <w:div w:id="1059011395">
              <w:marLeft w:val="0"/>
              <w:marRight w:val="0"/>
              <w:marTop w:val="0"/>
              <w:marBottom w:val="0"/>
              <w:divBdr>
                <w:top w:val="none" w:sz="0" w:space="0" w:color="auto"/>
                <w:left w:val="none" w:sz="0" w:space="0" w:color="auto"/>
                <w:bottom w:val="none" w:sz="0" w:space="0" w:color="auto"/>
                <w:right w:val="none" w:sz="0" w:space="0" w:color="auto"/>
              </w:divBdr>
            </w:div>
            <w:div w:id="592976263">
              <w:marLeft w:val="0"/>
              <w:marRight w:val="0"/>
              <w:marTop w:val="0"/>
              <w:marBottom w:val="0"/>
              <w:divBdr>
                <w:top w:val="none" w:sz="0" w:space="0" w:color="auto"/>
                <w:left w:val="none" w:sz="0" w:space="0" w:color="auto"/>
                <w:bottom w:val="none" w:sz="0" w:space="0" w:color="auto"/>
                <w:right w:val="none" w:sz="0" w:space="0" w:color="auto"/>
              </w:divBdr>
            </w:div>
            <w:div w:id="1680964588">
              <w:marLeft w:val="0"/>
              <w:marRight w:val="0"/>
              <w:marTop w:val="0"/>
              <w:marBottom w:val="0"/>
              <w:divBdr>
                <w:top w:val="none" w:sz="0" w:space="0" w:color="auto"/>
                <w:left w:val="none" w:sz="0" w:space="0" w:color="auto"/>
                <w:bottom w:val="none" w:sz="0" w:space="0" w:color="auto"/>
                <w:right w:val="none" w:sz="0" w:space="0" w:color="auto"/>
              </w:divBdr>
            </w:div>
            <w:div w:id="785780684">
              <w:marLeft w:val="0"/>
              <w:marRight w:val="0"/>
              <w:marTop w:val="0"/>
              <w:marBottom w:val="0"/>
              <w:divBdr>
                <w:top w:val="none" w:sz="0" w:space="0" w:color="auto"/>
                <w:left w:val="none" w:sz="0" w:space="0" w:color="auto"/>
                <w:bottom w:val="none" w:sz="0" w:space="0" w:color="auto"/>
                <w:right w:val="none" w:sz="0" w:space="0" w:color="auto"/>
              </w:divBdr>
            </w:div>
            <w:div w:id="566301071">
              <w:marLeft w:val="0"/>
              <w:marRight w:val="0"/>
              <w:marTop w:val="0"/>
              <w:marBottom w:val="0"/>
              <w:divBdr>
                <w:top w:val="none" w:sz="0" w:space="0" w:color="auto"/>
                <w:left w:val="none" w:sz="0" w:space="0" w:color="auto"/>
                <w:bottom w:val="none" w:sz="0" w:space="0" w:color="auto"/>
                <w:right w:val="none" w:sz="0" w:space="0" w:color="auto"/>
              </w:divBdr>
            </w:div>
            <w:div w:id="538592104">
              <w:marLeft w:val="0"/>
              <w:marRight w:val="0"/>
              <w:marTop w:val="0"/>
              <w:marBottom w:val="0"/>
              <w:divBdr>
                <w:top w:val="none" w:sz="0" w:space="0" w:color="auto"/>
                <w:left w:val="none" w:sz="0" w:space="0" w:color="auto"/>
                <w:bottom w:val="none" w:sz="0" w:space="0" w:color="auto"/>
                <w:right w:val="none" w:sz="0" w:space="0" w:color="auto"/>
              </w:divBdr>
            </w:div>
            <w:div w:id="354692200">
              <w:marLeft w:val="0"/>
              <w:marRight w:val="0"/>
              <w:marTop w:val="0"/>
              <w:marBottom w:val="0"/>
              <w:divBdr>
                <w:top w:val="none" w:sz="0" w:space="0" w:color="auto"/>
                <w:left w:val="none" w:sz="0" w:space="0" w:color="auto"/>
                <w:bottom w:val="none" w:sz="0" w:space="0" w:color="auto"/>
                <w:right w:val="none" w:sz="0" w:space="0" w:color="auto"/>
              </w:divBdr>
            </w:div>
            <w:div w:id="600600696">
              <w:marLeft w:val="0"/>
              <w:marRight w:val="0"/>
              <w:marTop w:val="0"/>
              <w:marBottom w:val="0"/>
              <w:divBdr>
                <w:top w:val="none" w:sz="0" w:space="0" w:color="auto"/>
                <w:left w:val="none" w:sz="0" w:space="0" w:color="auto"/>
                <w:bottom w:val="none" w:sz="0" w:space="0" w:color="auto"/>
                <w:right w:val="none" w:sz="0" w:space="0" w:color="auto"/>
              </w:divBdr>
            </w:div>
            <w:div w:id="1288968145">
              <w:marLeft w:val="0"/>
              <w:marRight w:val="0"/>
              <w:marTop w:val="0"/>
              <w:marBottom w:val="0"/>
              <w:divBdr>
                <w:top w:val="none" w:sz="0" w:space="0" w:color="auto"/>
                <w:left w:val="none" w:sz="0" w:space="0" w:color="auto"/>
                <w:bottom w:val="none" w:sz="0" w:space="0" w:color="auto"/>
                <w:right w:val="none" w:sz="0" w:space="0" w:color="auto"/>
              </w:divBdr>
            </w:div>
            <w:div w:id="1039819970">
              <w:marLeft w:val="0"/>
              <w:marRight w:val="0"/>
              <w:marTop w:val="0"/>
              <w:marBottom w:val="0"/>
              <w:divBdr>
                <w:top w:val="none" w:sz="0" w:space="0" w:color="auto"/>
                <w:left w:val="none" w:sz="0" w:space="0" w:color="auto"/>
                <w:bottom w:val="none" w:sz="0" w:space="0" w:color="auto"/>
                <w:right w:val="none" w:sz="0" w:space="0" w:color="auto"/>
              </w:divBdr>
            </w:div>
            <w:div w:id="283923752">
              <w:marLeft w:val="0"/>
              <w:marRight w:val="0"/>
              <w:marTop w:val="0"/>
              <w:marBottom w:val="0"/>
              <w:divBdr>
                <w:top w:val="none" w:sz="0" w:space="0" w:color="auto"/>
                <w:left w:val="none" w:sz="0" w:space="0" w:color="auto"/>
                <w:bottom w:val="none" w:sz="0" w:space="0" w:color="auto"/>
                <w:right w:val="none" w:sz="0" w:space="0" w:color="auto"/>
              </w:divBdr>
            </w:div>
            <w:div w:id="1917325999">
              <w:marLeft w:val="0"/>
              <w:marRight w:val="0"/>
              <w:marTop w:val="0"/>
              <w:marBottom w:val="0"/>
              <w:divBdr>
                <w:top w:val="none" w:sz="0" w:space="0" w:color="auto"/>
                <w:left w:val="none" w:sz="0" w:space="0" w:color="auto"/>
                <w:bottom w:val="none" w:sz="0" w:space="0" w:color="auto"/>
                <w:right w:val="none" w:sz="0" w:space="0" w:color="auto"/>
              </w:divBdr>
            </w:div>
            <w:div w:id="1550192193">
              <w:marLeft w:val="0"/>
              <w:marRight w:val="0"/>
              <w:marTop w:val="0"/>
              <w:marBottom w:val="0"/>
              <w:divBdr>
                <w:top w:val="none" w:sz="0" w:space="0" w:color="auto"/>
                <w:left w:val="none" w:sz="0" w:space="0" w:color="auto"/>
                <w:bottom w:val="none" w:sz="0" w:space="0" w:color="auto"/>
                <w:right w:val="none" w:sz="0" w:space="0" w:color="auto"/>
              </w:divBdr>
            </w:div>
            <w:div w:id="1781990739">
              <w:marLeft w:val="0"/>
              <w:marRight w:val="0"/>
              <w:marTop w:val="0"/>
              <w:marBottom w:val="0"/>
              <w:divBdr>
                <w:top w:val="none" w:sz="0" w:space="0" w:color="auto"/>
                <w:left w:val="none" w:sz="0" w:space="0" w:color="auto"/>
                <w:bottom w:val="none" w:sz="0" w:space="0" w:color="auto"/>
                <w:right w:val="none" w:sz="0" w:space="0" w:color="auto"/>
              </w:divBdr>
            </w:div>
            <w:div w:id="1301501620">
              <w:marLeft w:val="0"/>
              <w:marRight w:val="0"/>
              <w:marTop w:val="0"/>
              <w:marBottom w:val="0"/>
              <w:divBdr>
                <w:top w:val="none" w:sz="0" w:space="0" w:color="auto"/>
                <w:left w:val="none" w:sz="0" w:space="0" w:color="auto"/>
                <w:bottom w:val="none" w:sz="0" w:space="0" w:color="auto"/>
                <w:right w:val="none" w:sz="0" w:space="0" w:color="auto"/>
              </w:divBdr>
            </w:div>
            <w:div w:id="1736777778">
              <w:marLeft w:val="0"/>
              <w:marRight w:val="0"/>
              <w:marTop w:val="0"/>
              <w:marBottom w:val="0"/>
              <w:divBdr>
                <w:top w:val="none" w:sz="0" w:space="0" w:color="auto"/>
                <w:left w:val="none" w:sz="0" w:space="0" w:color="auto"/>
                <w:bottom w:val="none" w:sz="0" w:space="0" w:color="auto"/>
                <w:right w:val="none" w:sz="0" w:space="0" w:color="auto"/>
              </w:divBdr>
            </w:div>
            <w:div w:id="747727425">
              <w:marLeft w:val="0"/>
              <w:marRight w:val="0"/>
              <w:marTop w:val="0"/>
              <w:marBottom w:val="0"/>
              <w:divBdr>
                <w:top w:val="none" w:sz="0" w:space="0" w:color="auto"/>
                <w:left w:val="none" w:sz="0" w:space="0" w:color="auto"/>
                <w:bottom w:val="none" w:sz="0" w:space="0" w:color="auto"/>
                <w:right w:val="none" w:sz="0" w:space="0" w:color="auto"/>
              </w:divBdr>
            </w:div>
            <w:div w:id="1863544585">
              <w:marLeft w:val="0"/>
              <w:marRight w:val="0"/>
              <w:marTop w:val="0"/>
              <w:marBottom w:val="0"/>
              <w:divBdr>
                <w:top w:val="none" w:sz="0" w:space="0" w:color="auto"/>
                <w:left w:val="none" w:sz="0" w:space="0" w:color="auto"/>
                <w:bottom w:val="none" w:sz="0" w:space="0" w:color="auto"/>
                <w:right w:val="none" w:sz="0" w:space="0" w:color="auto"/>
              </w:divBdr>
            </w:div>
            <w:div w:id="1508012846">
              <w:marLeft w:val="0"/>
              <w:marRight w:val="0"/>
              <w:marTop w:val="0"/>
              <w:marBottom w:val="0"/>
              <w:divBdr>
                <w:top w:val="none" w:sz="0" w:space="0" w:color="auto"/>
                <w:left w:val="none" w:sz="0" w:space="0" w:color="auto"/>
                <w:bottom w:val="none" w:sz="0" w:space="0" w:color="auto"/>
                <w:right w:val="none" w:sz="0" w:space="0" w:color="auto"/>
              </w:divBdr>
            </w:div>
            <w:div w:id="1520194682">
              <w:marLeft w:val="0"/>
              <w:marRight w:val="0"/>
              <w:marTop w:val="0"/>
              <w:marBottom w:val="0"/>
              <w:divBdr>
                <w:top w:val="none" w:sz="0" w:space="0" w:color="auto"/>
                <w:left w:val="none" w:sz="0" w:space="0" w:color="auto"/>
                <w:bottom w:val="none" w:sz="0" w:space="0" w:color="auto"/>
                <w:right w:val="none" w:sz="0" w:space="0" w:color="auto"/>
              </w:divBdr>
            </w:div>
            <w:div w:id="1549337625">
              <w:marLeft w:val="0"/>
              <w:marRight w:val="0"/>
              <w:marTop w:val="0"/>
              <w:marBottom w:val="0"/>
              <w:divBdr>
                <w:top w:val="none" w:sz="0" w:space="0" w:color="auto"/>
                <w:left w:val="none" w:sz="0" w:space="0" w:color="auto"/>
                <w:bottom w:val="none" w:sz="0" w:space="0" w:color="auto"/>
                <w:right w:val="none" w:sz="0" w:space="0" w:color="auto"/>
              </w:divBdr>
            </w:div>
            <w:div w:id="1153061613">
              <w:marLeft w:val="0"/>
              <w:marRight w:val="0"/>
              <w:marTop w:val="0"/>
              <w:marBottom w:val="0"/>
              <w:divBdr>
                <w:top w:val="none" w:sz="0" w:space="0" w:color="auto"/>
                <w:left w:val="none" w:sz="0" w:space="0" w:color="auto"/>
                <w:bottom w:val="none" w:sz="0" w:space="0" w:color="auto"/>
                <w:right w:val="none" w:sz="0" w:space="0" w:color="auto"/>
              </w:divBdr>
            </w:div>
            <w:div w:id="1797019480">
              <w:marLeft w:val="0"/>
              <w:marRight w:val="0"/>
              <w:marTop w:val="0"/>
              <w:marBottom w:val="0"/>
              <w:divBdr>
                <w:top w:val="none" w:sz="0" w:space="0" w:color="auto"/>
                <w:left w:val="none" w:sz="0" w:space="0" w:color="auto"/>
                <w:bottom w:val="none" w:sz="0" w:space="0" w:color="auto"/>
                <w:right w:val="none" w:sz="0" w:space="0" w:color="auto"/>
              </w:divBdr>
            </w:div>
            <w:div w:id="1613825827">
              <w:marLeft w:val="0"/>
              <w:marRight w:val="0"/>
              <w:marTop w:val="0"/>
              <w:marBottom w:val="0"/>
              <w:divBdr>
                <w:top w:val="none" w:sz="0" w:space="0" w:color="auto"/>
                <w:left w:val="none" w:sz="0" w:space="0" w:color="auto"/>
                <w:bottom w:val="none" w:sz="0" w:space="0" w:color="auto"/>
                <w:right w:val="none" w:sz="0" w:space="0" w:color="auto"/>
              </w:divBdr>
            </w:div>
            <w:div w:id="1494569409">
              <w:marLeft w:val="0"/>
              <w:marRight w:val="0"/>
              <w:marTop w:val="0"/>
              <w:marBottom w:val="0"/>
              <w:divBdr>
                <w:top w:val="none" w:sz="0" w:space="0" w:color="auto"/>
                <w:left w:val="none" w:sz="0" w:space="0" w:color="auto"/>
                <w:bottom w:val="none" w:sz="0" w:space="0" w:color="auto"/>
                <w:right w:val="none" w:sz="0" w:space="0" w:color="auto"/>
              </w:divBdr>
            </w:div>
            <w:div w:id="34429989">
              <w:marLeft w:val="0"/>
              <w:marRight w:val="0"/>
              <w:marTop w:val="0"/>
              <w:marBottom w:val="0"/>
              <w:divBdr>
                <w:top w:val="none" w:sz="0" w:space="0" w:color="auto"/>
                <w:left w:val="none" w:sz="0" w:space="0" w:color="auto"/>
                <w:bottom w:val="none" w:sz="0" w:space="0" w:color="auto"/>
                <w:right w:val="none" w:sz="0" w:space="0" w:color="auto"/>
              </w:divBdr>
            </w:div>
            <w:div w:id="653221973">
              <w:marLeft w:val="0"/>
              <w:marRight w:val="0"/>
              <w:marTop w:val="0"/>
              <w:marBottom w:val="0"/>
              <w:divBdr>
                <w:top w:val="none" w:sz="0" w:space="0" w:color="auto"/>
                <w:left w:val="none" w:sz="0" w:space="0" w:color="auto"/>
                <w:bottom w:val="none" w:sz="0" w:space="0" w:color="auto"/>
                <w:right w:val="none" w:sz="0" w:space="0" w:color="auto"/>
              </w:divBdr>
            </w:div>
            <w:div w:id="1156459892">
              <w:marLeft w:val="0"/>
              <w:marRight w:val="0"/>
              <w:marTop w:val="0"/>
              <w:marBottom w:val="0"/>
              <w:divBdr>
                <w:top w:val="none" w:sz="0" w:space="0" w:color="auto"/>
                <w:left w:val="none" w:sz="0" w:space="0" w:color="auto"/>
                <w:bottom w:val="none" w:sz="0" w:space="0" w:color="auto"/>
                <w:right w:val="none" w:sz="0" w:space="0" w:color="auto"/>
              </w:divBdr>
            </w:div>
            <w:div w:id="1149058619">
              <w:marLeft w:val="0"/>
              <w:marRight w:val="0"/>
              <w:marTop w:val="0"/>
              <w:marBottom w:val="0"/>
              <w:divBdr>
                <w:top w:val="none" w:sz="0" w:space="0" w:color="auto"/>
                <w:left w:val="none" w:sz="0" w:space="0" w:color="auto"/>
                <w:bottom w:val="none" w:sz="0" w:space="0" w:color="auto"/>
                <w:right w:val="none" w:sz="0" w:space="0" w:color="auto"/>
              </w:divBdr>
            </w:div>
            <w:div w:id="1776510766">
              <w:marLeft w:val="0"/>
              <w:marRight w:val="0"/>
              <w:marTop w:val="0"/>
              <w:marBottom w:val="0"/>
              <w:divBdr>
                <w:top w:val="none" w:sz="0" w:space="0" w:color="auto"/>
                <w:left w:val="none" w:sz="0" w:space="0" w:color="auto"/>
                <w:bottom w:val="none" w:sz="0" w:space="0" w:color="auto"/>
                <w:right w:val="none" w:sz="0" w:space="0" w:color="auto"/>
              </w:divBdr>
            </w:div>
            <w:div w:id="1773623731">
              <w:marLeft w:val="0"/>
              <w:marRight w:val="0"/>
              <w:marTop w:val="0"/>
              <w:marBottom w:val="0"/>
              <w:divBdr>
                <w:top w:val="none" w:sz="0" w:space="0" w:color="auto"/>
                <w:left w:val="none" w:sz="0" w:space="0" w:color="auto"/>
                <w:bottom w:val="none" w:sz="0" w:space="0" w:color="auto"/>
                <w:right w:val="none" w:sz="0" w:space="0" w:color="auto"/>
              </w:divBdr>
            </w:div>
            <w:div w:id="978922623">
              <w:marLeft w:val="0"/>
              <w:marRight w:val="0"/>
              <w:marTop w:val="0"/>
              <w:marBottom w:val="0"/>
              <w:divBdr>
                <w:top w:val="none" w:sz="0" w:space="0" w:color="auto"/>
                <w:left w:val="none" w:sz="0" w:space="0" w:color="auto"/>
                <w:bottom w:val="none" w:sz="0" w:space="0" w:color="auto"/>
                <w:right w:val="none" w:sz="0" w:space="0" w:color="auto"/>
              </w:divBdr>
            </w:div>
            <w:div w:id="354425218">
              <w:marLeft w:val="0"/>
              <w:marRight w:val="0"/>
              <w:marTop w:val="0"/>
              <w:marBottom w:val="0"/>
              <w:divBdr>
                <w:top w:val="none" w:sz="0" w:space="0" w:color="auto"/>
                <w:left w:val="none" w:sz="0" w:space="0" w:color="auto"/>
                <w:bottom w:val="none" w:sz="0" w:space="0" w:color="auto"/>
                <w:right w:val="none" w:sz="0" w:space="0" w:color="auto"/>
              </w:divBdr>
            </w:div>
            <w:div w:id="790125264">
              <w:marLeft w:val="0"/>
              <w:marRight w:val="0"/>
              <w:marTop w:val="0"/>
              <w:marBottom w:val="0"/>
              <w:divBdr>
                <w:top w:val="none" w:sz="0" w:space="0" w:color="auto"/>
                <w:left w:val="none" w:sz="0" w:space="0" w:color="auto"/>
                <w:bottom w:val="none" w:sz="0" w:space="0" w:color="auto"/>
                <w:right w:val="none" w:sz="0" w:space="0" w:color="auto"/>
              </w:divBdr>
            </w:div>
            <w:div w:id="61870910">
              <w:marLeft w:val="0"/>
              <w:marRight w:val="0"/>
              <w:marTop w:val="0"/>
              <w:marBottom w:val="0"/>
              <w:divBdr>
                <w:top w:val="none" w:sz="0" w:space="0" w:color="auto"/>
                <w:left w:val="none" w:sz="0" w:space="0" w:color="auto"/>
                <w:bottom w:val="none" w:sz="0" w:space="0" w:color="auto"/>
                <w:right w:val="none" w:sz="0" w:space="0" w:color="auto"/>
              </w:divBdr>
            </w:div>
            <w:div w:id="1274827055">
              <w:marLeft w:val="0"/>
              <w:marRight w:val="0"/>
              <w:marTop w:val="0"/>
              <w:marBottom w:val="0"/>
              <w:divBdr>
                <w:top w:val="none" w:sz="0" w:space="0" w:color="auto"/>
                <w:left w:val="none" w:sz="0" w:space="0" w:color="auto"/>
                <w:bottom w:val="none" w:sz="0" w:space="0" w:color="auto"/>
                <w:right w:val="none" w:sz="0" w:space="0" w:color="auto"/>
              </w:divBdr>
            </w:div>
            <w:div w:id="508913838">
              <w:marLeft w:val="0"/>
              <w:marRight w:val="0"/>
              <w:marTop w:val="0"/>
              <w:marBottom w:val="0"/>
              <w:divBdr>
                <w:top w:val="none" w:sz="0" w:space="0" w:color="auto"/>
                <w:left w:val="none" w:sz="0" w:space="0" w:color="auto"/>
                <w:bottom w:val="none" w:sz="0" w:space="0" w:color="auto"/>
                <w:right w:val="none" w:sz="0" w:space="0" w:color="auto"/>
              </w:divBdr>
            </w:div>
            <w:div w:id="1941527517">
              <w:marLeft w:val="0"/>
              <w:marRight w:val="0"/>
              <w:marTop w:val="0"/>
              <w:marBottom w:val="0"/>
              <w:divBdr>
                <w:top w:val="none" w:sz="0" w:space="0" w:color="auto"/>
                <w:left w:val="none" w:sz="0" w:space="0" w:color="auto"/>
                <w:bottom w:val="none" w:sz="0" w:space="0" w:color="auto"/>
                <w:right w:val="none" w:sz="0" w:space="0" w:color="auto"/>
              </w:divBdr>
            </w:div>
            <w:div w:id="1521241869">
              <w:marLeft w:val="0"/>
              <w:marRight w:val="0"/>
              <w:marTop w:val="0"/>
              <w:marBottom w:val="0"/>
              <w:divBdr>
                <w:top w:val="none" w:sz="0" w:space="0" w:color="auto"/>
                <w:left w:val="none" w:sz="0" w:space="0" w:color="auto"/>
                <w:bottom w:val="none" w:sz="0" w:space="0" w:color="auto"/>
                <w:right w:val="none" w:sz="0" w:space="0" w:color="auto"/>
              </w:divBdr>
            </w:div>
            <w:div w:id="1481269304">
              <w:marLeft w:val="0"/>
              <w:marRight w:val="0"/>
              <w:marTop w:val="0"/>
              <w:marBottom w:val="0"/>
              <w:divBdr>
                <w:top w:val="none" w:sz="0" w:space="0" w:color="auto"/>
                <w:left w:val="none" w:sz="0" w:space="0" w:color="auto"/>
                <w:bottom w:val="none" w:sz="0" w:space="0" w:color="auto"/>
                <w:right w:val="none" w:sz="0" w:space="0" w:color="auto"/>
              </w:divBdr>
            </w:div>
            <w:div w:id="1554541532">
              <w:marLeft w:val="0"/>
              <w:marRight w:val="0"/>
              <w:marTop w:val="0"/>
              <w:marBottom w:val="0"/>
              <w:divBdr>
                <w:top w:val="none" w:sz="0" w:space="0" w:color="auto"/>
                <w:left w:val="none" w:sz="0" w:space="0" w:color="auto"/>
                <w:bottom w:val="none" w:sz="0" w:space="0" w:color="auto"/>
                <w:right w:val="none" w:sz="0" w:space="0" w:color="auto"/>
              </w:divBdr>
            </w:div>
            <w:div w:id="1928884372">
              <w:marLeft w:val="0"/>
              <w:marRight w:val="0"/>
              <w:marTop w:val="0"/>
              <w:marBottom w:val="0"/>
              <w:divBdr>
                <w:top w:val="none" w:sz="0" w:space="0" w:color="auto"/>
                <w:left w:val="none" w:sz="0" w:space="0" w:color="auto"/>
                <w:bottom w:val="none" w:sz="0" w:space="0" w:color="auto"/>
                <w:right w:val="none" w:sz="0" w:space="0" w:color="auto"/>
              </w:divBdr>
            </w:div>
            <w:div w:id="66416967">
              <w:marLeft w:val="0"/>
              <w:marRight w:val="0"/>
              <w:marTop w:val="0"/>
              <w:marBottom w:val="0"/>
              <w:divBdr>
                <w:top w:val="none" w:sz="0" w:space="0" w:color="auto"/>
                <w:left w:val="none" w:sz="0" w:space="0" w:color="auto"/>
                <w:bottom w:val="none" w:sz="0" w:space="0" w:color="auto"/>
                <w:right w:val="none" w:sz="0" w:space="0" w:color="auto"/>
              </w:divBdr>
            </w:div>
            <w:div w:id="1564944581">
              <w:marLeft w:val="0"/>
              <w:marRight w:val="0"/>
              <w:marTop w:val="0"/>
              <w:marBottom w:val="0"/>
              <w:divBdr>
                <w:top w:val="none" w:sz="0" w:space="0" w:color="auto"/>
                <w:left w:val="none" w:sz="0" w:space="0" w:color="auto"/>
                <w:bottom w:val="none" w:sz="0" w:space="0" w:color="auto"/>
                <w:right w:val="none" w:sz="0" w:space="0" w:color="auto"/>
              </w:divBdr>
            </w:div>
            <w:div w:id="610279643">
              <w:marLeft w:val="0"/>
              <w:marRight w:val="0"/>
              <w:marTop w:val="0"/>
              <w:marBottom w:val="0"/>
              <w:divBdr>
                <w:top w:val="none" w:sz="0" w:space="0" w:color="auto"/>
                <w:left w:val="none" w:sz="0" w:space="0" w:color="auto"/>
                <w:bottom w:val="none" w:sz="0" w:space="0" w:color="auto"/>
                <w:right w:val="none" w:sz="0" w:space="0" w:color="auto"/>
              </w:divBdr>
            </w:div>
            <w:div w:id="209655484">
              <w:marLeft w:val="0"/>
              <w:marRight w:val="0"/>
              <w:marTop w:val="0"/>
              <w:marBottom w:val="0"/>
              <w:divBdr>
                <w:top w:val="none" w:sz="0" w:space="0" w:color="auto"/>
                <w:left w:val="none" w:sz="0" w:space="0" w:color="auto"/>
                <w:bottom w:val="none" w:sz="0" w:space="0" w:color="auto"/>
                <w:right w:val="none" w:sz="0" w:space="0" w:color="auto"/>
              </w:divBdr>
            </w:div>
            <w:div w:id="1152061321">
              <w:marLeft w:val="0"/>
              <w:marRight w:val="0"/>
              <w:marTop w:val="0"/>
              <w:marBottom w:val="0"/>
              <w:divBdr>
                <w:top w:val="none" w:sz="0" w:space="0" w:color="auto"/>
                <w:left w:val="none" w:sz="0" w:space="0" w:color="auto"/>
                <w:bottom w:val="none" w:sz="0" w:space="0" w:color="auto"/>
                <w:right w:val="none" w:sz="0" w:space="0" w:color="auto"/>
              </w:divBdr>
            </w:div>
            <w:div w:id="111870721">
              <w:marLeft w:val="0"/>
              <w:marRight w:val="0"/>
              <w:marTop w:val="0"/>
              <w:marBottom w:val="0"/>
              <w:divBdr>
                <w:top w:val="none" w:sz="0" w:space="0" w:color="auto"/>
                <w:left w:val="none" w:sz="0" w:space="0" w:color="auto"/>
                <w:bottom w:val="none" w:sz="0" w:space="0" w:color="auto"/>
                <w:right w:val="none" w:sz="0" w:space="0" w:color="auto"/>
              </w:divBdr>
            </w:div>
            <w:div w:id="1136793871">
              <w:marLeft w:val="0"/>
              <w:marRight w:val="0"/>
              <w:marTop w:val="0"/>
              <w:marBottom w:val="0"/>
              <w:divBdr>
                <w:top w:val="none" w:sz="0" w:space="0" w:color="auto"/>
                <w:left w:val="none" w:sz="0" w:space="0" w:color="auto"/>
                <w:bottom w:val="none" w:sz="0" w:space="0" w:color="auto"/>
                <w:right w:val="none" w:sz="0" w:space="0" w:color="auto"/>
              </w:divBdr>
            </w:div>
            <w:div w:id="1470004772">
              <w:marLeft w:val="0"/>
              <w:marRight w:val="0"/>
              <w:marTop w:val="0"/>
              <w:marBottom w:val="0"/>
              <w:divBdr>
                <w:top w:val="none" w:sz="0" w:space="0" w:color="auto"/>
                <w:left w:val="none" w:sz="0" w:space="0" w:color="auto"/>
                <w:bottom w:val="none" w:sz="0" w:space="0" w:color="auto"/>
                <w:right w:val="none" w:sz="0" w:space="0" w:color="auto"/>
              </w:divBdr>
            </w:div>
            <w:div w:id="1271356566">
              <w:marLeft w:val="0"/>
              <w:marRight w:val="0"/>
              <w:marTop w:val="0"/>
              <w:marBottom w:val="0"/>
              <w:divBdr>
                <w:top w:val="none" w:sz="0" w:space="0" w:color="auto"/>
                <w:left w:val="none" w:sz="0" w:space="0" w:color="auto"/>
                <w:bottom w:val="none" w:sz="0" w:space="0" w:color="auto"/>
                <w:right w:val="none" w:sz="0" w:space="0" w:color="auto"/>
              </w:divBdr>
            </w:div>
            <w:div w:id="285478052">
              <w:marLeft w:val="0"/>
              <w:marRight w:val="0"/>
              <w:marTop w:val="0"/>
              <w:marBottom w:val="0"/>
              <w:divBdr>
                <w:top w:val="none" w:sz="0" w:space="0" w:color="auto"/>
                <w:left w:val="none" w:sz="0" w:space="0" w:color="auto"/>
                <w:bottom w:val="none" w:sz="0" w:space="0" w:color="auto"/>
                <w:right w:val="none" w:sz="0" w:space="0" w:color="auto"/>
              </w:divBdr>
            </w:div>
            <w:div w:id="100881725">
              <w:marLeft w:val="0"/>
              <w:marRight w:val="0"/>
              <w:marTop w:val="0"/>
              <w:marBottom w:val="0"/>
              <w:divBdr>
                <w:top w:val="none" w:sz="0" w:space="0" w:color="auto"/>
                <w:left w:val="none" w:sz="0" w:space="0" w:color="auto"/>
                <w:bottom w:val="none" w:sz="0" w:space="0" w:color="auto"/>
                <w:right w:val="none" w:sz="0" w:space="0" w:color="auto"/>
              </w:divBdr>
            </w:div>
            <w:div w:id="691759169">
              <w:marLeft w:val="0"/>
              <w:marRight w:val="0"/>
              <w:marTop w:val="0"/>
              <w:marBottom w:val="0"/>
              <w:divBdr>
                <w:top w:val="none" w:sz="0" w:space="0" w:color="auto"/>
                <w:left w:val="none" w:sz="0" w:space="0" w:color="auto"/>
                <w:bottom w:val="none" w:sz="0" w:space="0" w:color="auto"/>
                <w:right w:val="none" w:sz="0" w:space="0" w:color="auto"/>
              </w:divBdr>
            </w:div>
            <w:div w:id="490217026">
              <w:marLeft w:val="0"/>
              <w:marRight w:val="0"/>
              <w:marTop w:val="0"/>
              <w:marBottom w:val="0"/>
              <w:divBdr>
                <w:top w:val="none" w:sz="0" w:space="0" w:color="auto"/>
                <w:left w:val="none" w:sz="0" w:space="0" w:color="auto"/>
                <w:bottom w:val="none" w:sz="0" w:space="0" w:color="auto"/>
                <w:right w:val="none" w:sz="0" w:space="0" w:color="auto"/>
              </w:divBdr>
            </w:div>
            <w:div w:id="1747725794">
              <w:marLeft w:val="0"/>
              <w:marRight w:val="0"/>
              <w:marTop w:val="0"/>
              <w:marBottom w:val="0"/>
              <w:divBdr>
                <w:top w:val="none" w:sz="0" w:space="0" w:color="auto"/>
                <w:left w:val="none" w:sz="0" w:space="0" w:color="auto"/>
                <w:bottom w:val="none" w:sz="0" w:space="0" w:color="auto"/>
                <w:right w:val="none" w:sz="0" w:space="0" w:color="auto"/>
              </w:divBdr>
            </w:div>
            <w:div w:id="1232808558">
              <w:marLeft w:val="0"/>
              <w:marRight w:val="0"/>
              <w:marTop w:val="0"/>
              <w:marBottom w:val="0"/>
              <w:divBdr>
                <w:top w:val="none" w:sz="0" w:space="0" w:color="auto"/>
                <w:left w:val="none" w:sz="0" w:space="0" w:color="auto"/>
                <w:bottom w:val="none" w:sz="0" w:space="0" w:color="auto"/>
                <w:right w:val="none" w:sz="0" w:space="0" w:color="auto"/>
              </w:divBdr>
            </w:div>
            <w:div w:id="1301157867">
              <w:marLeft w:val="0"/>
              <w:marRight w:val="0"/>
              <w:marTop w:val="0"/>
              <w:marBottom w:val="0"/>
              <w:divBdr>
                <w:top w:val="none" w:sz="0" w:space="0" w:color="auto"/>
                <w:left w:val="none" w:sz="0" w:space="0" w:color="auto"/>
                <w:bottom w:val="none" w:sz="0" w:space="0" w:color="auto"/>
                <w:right w:val="none" w:sz="0" w:space="0" w:color="auto"/>
              </w:divBdr>
            </w:div>
            <w:div w:id="517475813">
              <w:marLeft w:val="0"/>
              <w:marRight w:val="0"/>
              <w:marTop w:val="0"/>
              <w:marBottom w:val="0"/>
              <w:divBdr>
                <w:top w:val="none" w:sz="0" w:space="0" w:color="auto"/>
                <w:left w:val="none" w:sz="0" w:space="0" w:color="auto"/>
                <w:bottom w:val="none" w:sz="0" w:space="0" w:color="auto"/>
                <w:right w:val="none" w:sz="0" w:space="0" w:color="auto"/>
              </w:divBdr>
            </w:div>
            <w:div w:id="667248569">
              <w:marLeft w:val="0"/>
              <w:marRight w:val="0"/>
              <w:marTop w:val="0"/>
              <w:marBottom w:val="0"/>
              <w:divBdr>
                <w:top w:val="none" w:sz="0" w:space="0" w:color="auto"/>
                <w:left w:val="none" w:sz="0" w:space="0" w:color="auto"/>
                <w:bottom w:val="none" w:sz="0" w:space="0" w:color="auto"/>
                <w:right w:val="none" w:sz="0" w:space="0" w:color="auto"/>
              </w:divBdr>
            </w:div>
            <w:div w:id="1385834308">
              <w:marLeft w:val="0"/>
              <w:marRight w:val="0"/>
              <w:marTop w:val="0"/>
              <w:marBottom w:val="0"/>
              <w:divBdr>
                <w:top w:val="none" w:sz="0" w:space="0" w:color="auto"/>
                <w:left w:val="none" w:sz="0" w:space="0" w:color="auto"/>
                <w:bottom w:val="none" w:sz="0" w:space="0" w:color="auto"/>
                <w:right w:val="none" w:sz="0" w:space="0" w:color="auto"/>
              </w:divBdr>
            </w:div>
            <w:div w:id="2009870616">
              <w:marLeft w:val="0"/>
              <w:marRight w:val="0"/>
              <w:marTop w:val="0"/>
              <w:marBottom w:val="0"/>
              <w:divBdr>
                <w:top w:val="none" w:sz="0" w:space="0" w:color="auto"/>
                <w:left w:val="none" w:sz="0" w:space="0" w:color="auto"/>
                <w:bottom w:val="none" w:sz="0" w:space="0" w:color="auto"/>
                <w:right w:val="none" w:sz="0" w:space="0" w:color="auto"/>
              </w:divBdr>
            </w:div>
            <w:div w:id="2073962699">
              <w:marLeft w:val="0"/>
              <w:marRight w:val="0"/>
              <w:marTop w:val="0"/>
              <w:marBottom w:val="0"/>
              <w:divBdr>
                <w:top w:val="none" w:sz="0" w:space="0" w:color="auto"/>
                <w:left w:val="none" w:sz="0" w:space="0" w:color="auto"/>
                <w:bottom w:val="none" w:sz="0" w:space="0" w:color="auto"/>
                <w:right w:val="none" w:sz="0" w:space="0" w:color="auto"/>
              </w:divBdr>
            </w:div>
            <w:div w:id="235822407">
              <w:marLeft w:val="0"/>
              <w:marRight w:val="0"/>
              <w:marTop w:val="0"/>
              <w:marBottom w:val="0"/>
              <w:divBdr>
                <w:top w:val="none" w:sz="0" w:space="0" w:color="auto"/>
                <w:left w:val="none" w:sz="0" w:space="0" w:color="auto"/>
                <w:bottom w:val="none" w:sz="0" w:space="0" w:color="auto"/>
                <w:right w:val="none" w:sz="0" w:space="0" w:color="auto"/>
              </w:divBdr>
            </w:div>
            <w:div w:id="254368388">
              <w:marLeft w:val="0"/>
              <w:marRight w:val="0"/>
              <w:marTop w:val="0"/>
              <w:marBottom w:val="0"/>
              <w:divBdr>
                <w:top w:val="none" w:sz="0" w:space="0" w:color="auto"/>
                <w:left w:val="none" w:sz="0" w:space="0" w:color="auto"/>
                <w:bottom w:val="none" w:sz="0" w:space="0" w:color="auto"/>
                <w:right w:val="none" w:sz="0" w:space="0" w:color="auto"/>
              </w:divBdr>
            </w:div>
            <w:div w:id="541135249">
              <w:marLeft w:val="0"/>
              <w:marRight w:val="0"/>
              <w:marTop w:val="0"/>
              <w:marBottom w:val="0"/>
              <w:divBdr>
                <w:top w:val="none" w:sz="0" w:space="0" w:color="auto"/>
                <w:left w:val="none" w:sz="0" w:space="0" w:color="auto"/>
                <w:bottom w:val="none" w:sz="0" w:space="0" w:color="auto"/>
                <w:right w:val="none" w:sz="0" w:space="0" w:color="auto"/>
              </w:divBdr>
            </w:div>
            <w:div w:id="1952473531">
              <w:marLeft w:val="0"/>
              <w:marRight w:val="0"/>
              <w:marTop w:val="0"/>
              <w:marBottom w:val="0"/>
              <w:divBdr>
                <w:top w:val="none" w:sz="0" w:space="0" w:color="auto"/>
                <w:left w:val="none" w:sz="0" w:space="0" w:color="auto"/>
                <w:bottom w:val="none" w:sz="0" w:space="0" w:color="auto"/>
                <w:right w:val="none" w:sz="0" w:space="0" w:color="auto"/>
              </w:divBdr>
            </w:div>
            <w:div w:id="1447459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4056817">
      <w:bodyDiv w:val="1"/>
      <w:marLeft w:val="0"/>
      <w:marRight w:val="0"/>
      <w:marTop w:val="0"/>
      <w:marBottom w:val="0"/>
      <w:divBdr>
        <w:top w:val="none" w:sz="0" w:space="0" w:color="auto"/>
        <w:left w:val="none" w:sz="0" w:space="0" w:color="auto"/>
        <w:bottom w:val="none" w:sz="0" w:space="0" w:color="auto"/>
        <w:right w:val="none" w:sz="0" w:space="0" w:color="auto"/>
      </w:divBdr>
      <w:divsChild>
        <w:div w:id="281424160">
          <w:marLeft w:val="0"/>
          <w:marRight w:val="0"/>
          <w:marTop w:val="0"/>
          <w:marBottom w:val="0"/>
          <w:divBdr>
            <w:top w:val="none" w:sz="0" w:space="0" w:color="auto"/>
            <w:left w:val="none" w:sz="0" w:space="0" w:color="auto"/>
            <w:bottom w:val="none" w:sz="0" w:space="0" w:color="auto"/>
            <w:right w:val="none" w:sz="0" w:space="0" w:color="auto"/>
          </w:divBdr>
          <w:divsChild>
            <w:div w:id="1797992840">
              <w:marLeft w:val="0"/>
              <w:marRight w:val="0"/>
              <w:marTop w:val="0"/>
              <w:marBottom w:val="0"/>
              <w:divBdr>
                <w:top w:val="none" w:sz="0" w:space="0" w:color="auto"/>
                <w:left w:val="none" w:sz="0" w:space="0" w:color="auto"/>
                <w:bottom w:val="none" w:sz="0" w:space="0" w:color="auto"/>
                <w:right w:val="none" w:sz="0" w:space="0" w:color="auto"/>
              </w:divBdr>
            </w:div>
            <w:div w:id="430707609">
              <w:marLeft w:val="0"/>
              <w:marRight w:val="0"/>
              <w:marTop w:val="0"/>
              <w:marBottom w:val="0"/>
              <w:divBdr>
                <w:top w:val="none" w:sz="0" w:space="0" w:color="auto"/>
                <w:left w:val="none" w:sz="0" w:space="0" w:color="auto"/>
                <w:bottom w:val="none" w:sz="0" w:space="0" w:color="auto"/>
                <w:right w:val="none" w:sz="0" w:space="0" w:color="auto"/>
              </w:divBdr>
            </w:div>
            <w:div w:id="335495768">
              <w:marLeft w:val="0"/>
              <w:marRight w:val="0"/>
              <w:marTop w:val="0"/>
              <w:marBottom w:val="0"/>
              <w:divBdr>
                <w:top w:val="none" w:sz="0" w:space="0" w:color="auto"/>
                <w:left w:val="none" w:sz="0" w:space="0" w:color="auto"/>
                <w:bottom w:val="none" w:sz="0" w:space="0" w:color="auto"/>
                <w:right w:val="none" w:sz="0" w:space="0" w:color="auto"/>
              </w:divBdr>
            </w:div>
          </w:divsChild>
        </w:div>
        <w:div w:id="1547181300">
          <w:marLeft w:val="0"/>
          <w:marRight w:val="0"/>
          <w:marTop w:val="0"/>
          <w:marBottom w:val="0"/>
          <w:divBdr>
            <w:top w:val="none" w:sz="0" w:space="0" w:color="auto"/>
            <w:left w:val="none" w:sz="0" w:space="0" w:color="auto"/>
            <w:bottom w:val="none" w:sz="0" w:space="0" w:color="auto"/>
            <w:right w:val="none" w:sz="0" w:space="0" w:color="auto"/>
          </w:divBdr>
          <w:divsChild>
            <w:div w:id="2096896500">
              <w:marLeft w:val="0"/>
              <w:marRight w:val="0"/>
              <w:marTop w:val="0"/>
              <w:marBottom w:val="0"/>
              <w:divBdr>
                <w:top w:val="none" w:sz="0" w:space="0" w:color="auto"/>
                <w:left w:val="none" w:sz="0" w:space="0" w:color="auto"/>
                <w:bottom w:val="none" w:sz="0" w:space="0" w:color="auto"/>
                <w:right w:val="none" w:sz="0" w:space="0" w:color="auto"/>
              </w:divBdr>
            </w:div>
            <w:div w:id="1140348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690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vnieka2@unisa.ac.za" TargetMode="External"/><Relationship Id="rId18" Type="http://schemas.openxmlformats.org/officeDocument/2006/relationships/hyperlink" Target="http://orcid.org/0000-0002-6067-7254" TargetMode="External"/><Relationship Id="rId26" Type="http://schemas.openxmlformats.org/officeDocument/2006/relationships/hyperlink" Target="https://www.springer.com/journal/10551" TargetMode="External"/><Relationship Id="rId21" Type="http://schemas.openxmlformats.org/officeDocument/2006/relationships/hyperlink" Target="mailto:eramass1@unisa.ac.za" TargetMode="External"/><Relationship Id="rId34"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http://uir.unisa.ac.za/handle/10500/25" TargetMode="External"/><Relationship Id="rId17" Type="http://schemas.openxmlformats.org/officeDocument/2006/relationships/hyperlink" Target="http://orcid.org/0000-0002-4033-1977" TargetMode="External"/><Relationship Id="rId25" Type="http://schemas.openxmlformats.org/officeDocument/2006/relationships/hyperlink" Target="https://www.unisa.ac.za/sites/corporate/default/Colleges/Economic-and-Management-Sciences/Schools,-departments,-bureau,-centres-&amp;-institutes/School-of-Management-Sciences/Department-of-Industrial-and-Organisational-Psychology/Doctoral-degrees" TargetMode="External"/><Relationship Id="rId33" Type="http://schemas.openxmlformats.org/officeDocument/2006/relationships/footer" Target="footer1.xm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baloyj@unisa.ac.za" TargetMode="External"/><Relationship Id="rId20" Type="http://schemas.openxmlformats.org/officeDocument/2006/relationships/hyperlink" Target="mailto:baloysh@unisa.ac.za" TargetMode="External"/><Relationship Id="rId29" Type="http://schemas.openxmlformats.org/officeDocument/2006/relationships/hyperlink" Target="http://www.sajhrm.co.za"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unisa.ac.za/sites/corporate/default/Colleges/Economic-and-Management-Sciences/Schools,-departments,-bureau,-centres-&amp;-institutes/School-of-Management-Sciences/Department-of-Industrial-and-Organisational-Psychology/IOP-Research-Focus-Areas" TargetMode="External"/><Relationship Id="rId24" Type="http://schemas.openxmlformats.org/officeDocument/2006/relationships/hyperlink" Target="https://www.unisa.ac.za/sites/corporate/default/Colleges/Economic-and-Management-Sciences/Schools,-departments,-bureau,-centres-&amp;-institutes/School-of-Management-Sciences/Department-of-Industrial-and-Organisational-Psychology/Masters-degrees" TargetMode="External"/><Relationship Id="rId32" Type="http://schemas.openxmlformats.org/officeDocument/2006/relationships/header" Target="header2.xml"/><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orcid.org/0000-0002-7640-9326" TargetMode="External"/><Relationship Id="rId23" Type="http://schemas.openxmlformats.org/officeDocument/2006/relationships/hyperlink" Target="https://www.unisa.ac.za/sites/corporate/default" TargetMode="External"/><Relationship Id="rId28" Type="http://schemas.openxmlformats.org/officeDocument/2006/relationships/hyperlink" Target="http://www.sajip.co.za" TargetMode="External"/><Relationship Id="rId36"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yperlink" Target="http://uir.unisa.ac.za/handle/10500/25" TargetMode="External"/><Relationship Id="rId31"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grobls@unisa.ac.za" TargetMode="External"/><Relationship Id="rId22" Type="http://schemas.openxmlformats.org/officeDocument/2006/relationships/hyperlink" Target="https://eur06.safelinks.protection.outlook.com/?url=http%3A%2F%2Forcid.org%2F0000-0002-7313-4910&amp;data=05%7C02%7Cvnieka2%40unisa.ac.za%7Ca366f52c822b4346c54d08de9928e341%7Cca9a8b8c3ea34799a43e5510398e7a3b%7C0%7C0%7C639116598088932539%7CUnknown%7CTWFpbGZsb3d8eyJFbXB0eU1hcGkiOnRydWUsIlYiOiIwLjAuMDAwMCIsIlAiOiJXaW4zMiIsIkFOIjoiTWFpbCIsIldUIjoyfQ%3D%3D%7C0%7C%7C%7C&amp;sdata=RZ2P8SFcEnYmBAR9p1AWPQonognMEbcD6FCeTIp8Fl4%3D&amp;reserved=0" TargetMode="External"/><Relationship Id="rId27" Type="http://schemas.openxmlformats.org/officeDocument/2006/relationships/hyperlink" Target="http://www.na-businesspress.com/jlaeopen.html" TargetMode="External"/><Relationship Id="rId30" Type="http://schemas.openxmlformats.org/officeDocument/2006/relationships/hyperlink" Target="http://www.informaworld.com/openurl?genre=journal&amp;issn=09585192" TargetMode="External"/><Relationship Id="rId35" Type="http://schemas.openxmlformats.org/officeDocument/2006/relationships/header" Target="header3.xml"/><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A99AAE9878C8B428D1BBBE9AFB4153E" ma:contentTypeVersion="19" ma:contentTypeDescription="Create a new document." ma:contentTypeScope="" ma:versionID="e83f490826494a580fb0a304c3d2a0de">
  <xsd:schema xmlns:xsd="http://www.w3.org/2001/XMLSchema" xmlns:xs="http://www.w3.org/2001/XMLSchema" xmlns:p="http://schemas.microsoft.com/office/2006/metadata/properties" xmlns:ns2="be6039d7-2cd9-4963-93b9-9a6581d000b1" xmlns:ns3="c7895eab-94be-4fb4-9529-61b20bad6959" targetNamespace="http://schemas.microsoft.com/office/2006/metadata/properties" ma:root="true" ma:fieldsID="e3593cb617fb276b93d563c3097040bc" ns2:_="" ns3:_="">
    <xsd:import namespace="be6039d7-2cd9-4963-93b9-9a6581d000b1"/>
    <xsd:import namespace="c7895eab-94be-4fb4-9529-61b20bad695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6039d7-2cd9-4963-93b9-9a6581d000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df838c43-00a6-4459-8554-8a466ed26ca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7895eab-94be-4fb4-9529-61b20bad6959"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cd92826-b24a-4a77-bbac-62249a92b365}" ma:internalName="TaxCatchAll" ma:showField="CatchAllData" ma:web="c7895eab-94be-4fb4-9529-61b20bad695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CHICAGO.XSL" StyleName="Chicago" Version="16"/>
</file>

<file path=customXml/item4.xml><?xml version="1.0" encoding="utf-8"?>
<p:properties xmlns:p="http://schemas.microsoft.com/office/2006/metadata/properties" xmlns:xsi="http://www.w3.org/2001/XMLSchema-instance" xmlns:pc="http://schemas.microsoft.com/office/infopath/2007/PartnerControls">
  <documentManagement>
    <TaxCatchAll xmlns="c7895eab-94be-4fb4-9529-61b20bad6959" xsi:nil="true"/>
    <lcf76f155ced4ddcb4097134ff3c332f xmlns="be6039d7-2cd9-4963-93b9-9a6581d000b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D260CFD-94DB-4C3C-BFA7-F19C598DC095}">
  <ds:schemaRefs>
    <ds:schemaRef ds:uri="http://schemas.microsoft.com/sharepoint/v3/contenttype/forms"/>
  </ds:schemaRefs>
</ds:datastoreItem>
</file>

<file path=customXml/itemProps2.xml><?xml version="1.0" encoding="utf-8"?>
<ds:datastoreItem xmlns:ds="http://schemas.openxmlformats.org/officeDocument/2006/customXml" ds:itemID="{B9FFBCD8-2A92-404A-8EAC-B57A6EE2EF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6039d7-2cd9-4963-93b9-9a6581d000b1"/>
    <ds:schemaRef ds:uri="c7895eab-94be-4fb4-9529-61b20bad69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FD1F4C5-7F5C-42C6-AA6F-EC21F0056BA4}">
  <ds:schemaRefs>
    <ds:schemaRef ds:uri="http://schemas.openxmlformats.org/officeDocument/2006/bibliography"/>
  </ds:schemaRefs>
</ds:datastoreItem>
</file>

<file path=customXml/itemProps4.xml><?xml version="1.0" encoding="utf-8"?>
<ds:datastoreItem xmlns:ds="http://schemas.openxmlformats.org/officeDocument/2006/customXml" ds:itemID="{74E36516-755C-44AD-8C4C-0C424BF42475}">
  <ds:schemaRefs>
    <ds:schemaRef ds:uri="http://schemas.microsoft.com/office/2006/metadata/properties"/>
    <ds:schemaRef ds:uri="http://schemas.microsoft.com/office/infopath/2007/PartnerControls"/>
    <ds:schemaRef ds:uri="c7895eab-94be-4fb4-9529-61b20bad6959"/>
    <ds:schemaRef ds:uri="be6039d7-2cd9-4963-93b9-9a6581d000b1"/>
  </ds:schemaRefs>
</ds:datastoreItem>
</file>

<file path=docMetadata/LabelInfo.xml><?xml version="1.0" encoding="utf-8"?>
<clbl:labelList xmlns:clbl="http://schemas.microsoft.com/office/2020/mipLabelMetadata">
  <clbl:label id="{ca9a8b8c-3ea3-4799-a43e-5510398e7a3b}" enabled="0" method="" siteId="{ca9a8b8c-3ea3-4799-a43e-5510398e7a3b}" removed="1"/>
</clbl:labelList>
</file>

<file path=docProps/app.xml><?xml version="1.0" encoding="utf-8"?>
<Properties xmlns="http://schemas.openxmlformats.org/officeDocument/2006/extended-properties" xmlns:vt="http://schemas.openxmlformats.org/officeDocument/2006/docPropsVTypes">
  <Template>Normal</Template>
  <TotalTime>0</TotalTime>
  <Pages>1</Pages>
  <Words>2655</Words>
  <Characters>15135</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UNISA</Company>
  <LinksUpToDate>false</LinksUpToDate>
  <CharactersWithSpaces>17755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Jansen van Rensburg, Mari</dc:creator>
  <cp:lastModifiedBy>Kruger, Bronwyn</cp:lastModifiedBy>
  <cp:revision>1</cp:revision>
  <cp:lastPrinted>2013-02-15T06:44:00Z</cp:lastPrinted>
  <dcterms:created xsi:type="dcterms:W3CDTF">2026-09-21T12:17:00Z</dcterms:created>
  <dcterms:modified xsi:type="dcterms:W3CDTF">2026-09-21T12:17:00Z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0x0101009A99AAE9878C8B428D1BBBE9AFB4153E</vt:lpwstr>
  </property>
  <property fmtid="{D5CDD505-2E9C-101B-9397-08002B2CF9AE}" pid="3" name="GrammarlyDocumentId">
    <vt:lpwstr>e36a11b3552642f7527aba06bcfd450e33d60355d188d9ace7e40f3c660a6220</vt:lpwstr>
  </property>
  <property fmtid="{D5CDD505-2E9C-101B-9397-08002B2CF9AE}" pid="4" name="MediaServiceImageTags">
    <vt:lpwstr/>
  </property>
</Properties>
</file>